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BFCE0" w14:textId="77777777" w:rsidR="007D719D" w:rsidRPr="003E027F" w:rsidRDefault="007D719D" w:rsidP="007D719D">
      <w:pPr>
        <w:tabs>
          <w:tab w:val="left" w:pos="360"/>
        </w:tabs>
        <w:spacing w:before="0"/>
        <w:ind w:left="0"/>
        <w:jc w:val="center"/>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CONTRACT DE SPONSORIZARE</w:t>
      </w:r>
    </w:p>
    <w:p w14:paraId="3EB0F08C" w14:textId="05A5177F" w:rsidR="007D719D" w:rsidRPr="003E027F" w:rsidRDefault="007D719D" w:rsidP="007D719D">
      <w:pPr>
        <w:tabs>
          <w:tab w:val="left" w:pos="360"/>
        </w:tabs>
        <w:spacing w:before="0"/>
        <w:jc w:val="center"/>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Nr</w:t>
      </w:r>
      <w:r w:rsidR="003F611E">
        <w:rPr>
          <w:rFonts w:ascii="Times New Roman" w:hAnsi="Times New Roman"/>
          <w:b/>
          <w:bCs/>
          <w:color w:val="000000"/>
          <w:sz w:val="22"/>
          <w:szCs w:val="22"/>
          <w:lang w:val="ro-RO"/>
        </w:rPr>
        <w:t xml:space="preserve">. </w:t>
      </w:r>
      <w:r w:rsidR="003772C4">
        <w:rPr>
          <w:rFonts w:ascii="Times New Roman" w:hAnsi="Times New Roman"/>
          <w:b/>
          <w:bCs/>
          <w:color w:val="000000"/>
          <w:sz w:val="22"/>
          <w:szCs w:val="22"/>
          <w:lang w:val="ro-RO"/>
        </w:rPr>
        <w:t>______________</w:t>
      </w:r>
    </w:p>
    <w:p w14:paraId="2508F62A" w14:textId="77777777" w:rsidR="007D719D" w:rsidRPr="003E027F" w:rsidRDefault="007D719D" w:rsidP="007D719D">
      <w:pPr>
        <w:tabs>
          <w:tab w:val="left" w:pos="360"/>
        </w:tabs>
        <w:spacing w:before="0"/>
        <w:rPr>
          <w:rFonts w:ascii="Times New Roman" w:hAnsi="Times New Roman"/>
          <w:color w:val="000000"/>
          <w:sz w:val="22"/>
          <w:szCs w:val="22"/>
          <w:lang w:val="ro-RO"/>
        </w:rPr>
      </w:pPr>
    </w:p>
    <w:p w14:paraId="63D871C9" w14:textId="77777777" w:rsidR="007D719D" w:rsidRPr="003E027F" w:rsidRDefault="007D719D" w:rsidP="007D719D">
      <w:pPr>
        <w:numPr>
          <w:ilvl w:val="0"/>
          <w:numId w:val="1"/>
        </w:numPr>
        <w:tabs>
          <w:tab w:val="left" w:pos="-9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PARTILE CONTRACTANTE</w:t>
      </w:r>
      <w:r w:rsidRPr="003E027F">
        <w:rPr>
          <w:rFonts w:ascii="Times New Roman" w:hAnsi="Times New Roman"/>
          <w:color w:val="000000"/>
          <w:sz w:val="22"/>
          <w:szCs w:val="22"/>
          <w:lang w:val="ro-RO"/>
        </w:rPr>
        <w:tab/>
      </w:r>
    </w:p>
    <w:p w14:paraId="019225A2" w14:textId="490EEB91" w:rsidR="007D719D" w:rsidRPr="003E027F" w:rsidRDefault="004751BE" w:rsidP="007D719D">
      <w:pPr>
        <w:numPr>
          <w:ilvl w:val="0"/>
          <w:numId w:val="2"/>
        </w:numPr>
        <w:tabs>
          <w:tab w:val="left" w:pos="-90"/>
        </w:tabs>
        <w:spacing w:before="0"/>
        <w:rPr>
          <w:rFonts w:ascii="Times New Roman" w:hAnsi="Times New Roman"/>
          <w:b/>
          <w:color w:val="000000"/>
          <w:sz w:val="22"/>
          <w:szCs w:val="22"/>
          <w:lang w:val="ro-RO"/>
        </w:rPr>
      </w:pPr>
      <w:r w:rsidRPr="003F611E">
        <w:rPr>
          <w:rFonts w:ascii="Times New Roman" w:eastAsia="Calibri" w:hAnsi="Times New Roman"/>
          <w:b/>
          <w:bCs/>
          <w:color w:val="auto"/>
          <w:sz w:val="22"/>
          <w:szCs w:val="22"/>
          <w:lang w:eastAsia="ro-RO"/>
        </w:rPr>
        <w:t>S</w:t>
      </w:r>
      <w:r w:rsidR="001E4E27" w:rsidRPr="003F611E">
        <w:rPr>
          <w:rFonts w:ascii="Times New Roman" w:eastAsia="Calibri" w:hAnsi="Times New Roman"/>
          <w:b/>
          <w:bCs/>
          <w:color w:val="auto"/>
          <w:sz w:val="22"/>
          <w:szCs w:val="22"/>
          <w:lang w:eastAsia="ro-RO"/>
        </w:rPr>
        <w:t>.</w:t>
      </w:r>
      <w:r w:rsidRPr="003F611E">
        <w:rPr>
          <w:rFonts w:ascii="Times New Roman" w:eastAsia="Calibri" w:hAnsi="Times New Roman"/>
          <w:b/>
          <w:bCs/>
          <w:color w:val="auto"/>
          <w:sz w:val="22"/>
          <w:szCs w:val="22"/>
          <w:lang w:eastAsia="ro-RO"/>
        </w:rPr>
        <w:t>C</w:t>
      </w:r>
      <w:r w:rsidR="003772C4">
        <w:rPr>
          <w:rFonts w:ascii="Times New Roman" w:eastAsia="Calibri" w:hAnsi="Times New Roman"/>
          <w:b/>
          <w:bCs/>
          <w:color w:val="auto"/>
          <w:sz w:val="22"/>
          <w:szCs w:val="22"/>
          <w:lang w:eastAsia="ro-RO"/>
        </w:rPr>
        <w:t>______________</w:t>
      </w:r>
      <w:r w:rsidR="00826871">
        <w:rPr>
          <w:rFonts w:ascii="Times New Roman" w:eastAsia="Calibri" w:hAnsi="Times New Roman"/>
          <w:b/>
          <w:bCs/>
          <w:color w:val="auto"/>
          <w:sz w:val="22"/>
          <w:szCs w:val="22"/>
          <w:lang w:eastAsia="ro-RO"/>
        </w:rPr>
        <w:t>___________________________</w:t>
      </w:r>
      <w:r w:rsidR="007D719D" w:rsidRPr="003E027F">
        <w:rPr>
          <w:rFonts w:ascii="Times New Roman" w:hAnsi="Times New Roman"/>
          <w:color w:val="000000"/>
          <w:sz w:val="22"/>
          <w:szCs w:val="22"/>
          <w:lang w:val="ro-RO"/>
        </w:rPr>
        <w:t xml:space="preserve">cu sediul social in </w:t>
      </w:r>
      <w:r w:rsidR="003772C4">
        <w:rPr>
          <w:rFonts w:ascii="Times New Roman" w:eastAsia="Calibri" w:hAnsi="Times New Roman"/>
          <w:color w:val="auto"/>
          <w:sz w:val="22"/>
          <w:szCs w:val="22"/>
          <w:lang w:eastAsia="ro-RO"/>
        </w:rPr>
        <w:t>____________________________________</w:t>
      </w:r>
      <w:r w:rsidR="000E627C">
        <w:rPr>
          <w:rFonts w:ascii="Times New Roman" w:hAnsi="Times New Roman"/>
          <w:color w:val="000000"/>
          <w:sz w:val="22"/>
          <w:szCs w:val="22"/>
          <w:lang w:val="ro-RO"/>
        </w:rPr>
        <w:t xml:space="preserve">, </w:t>
      </w:r>
      <w:r w:rsidR="007D719D" w:rsidRPr="003E027F">
        <w:rPr>
          <w:rFonts w:ascii="Times New Roman" w:hAnsi="Times New Roman"/>
          <w:color w:val="000000"/>
          <w:sz w:val="22"/>
          <w:szCs w:val="22"/>
          <w:lang w:val="ro-RO"/>
        </w:rPr>
        <w:t xml:space="preserve">inregistrata la </w:t>
      </w:r>
      <w:proofErr w:type="spellStart"/>
      <w:r w:rsidR="00813175">
        <w:rPr>
          <w:rFonts w:ascii="Times New Roman" w:eastAsia="Calibri" w:hAnsi="Times New Roman"/>
          <w:color w:val="auto"/>
          <w:sz w:val="22"/>
          <w:szCs w:val="22"/>
          <w:lang w:eastAsia="ro-RO"/>
        </w:rPr>
        <w:t>Registrul</w:t>
      </w:r>
      <w:proofErr w:type="spellEnd"/>
      <w:r w:rsidR="00813175">
        <w:rPr>
          <w:rFonts w:ascii="Times New Roman" w:eastAsia="Calibri" w:hAnsi="Times New Roman"/>
          <w:color w:val="auto"/>
          <w:sz w:val="22"/>
          <w:szCs w:val="22"/>
          <w:lang w:eastAsia="ro-RO"/>
        </w:rPr>
        <w:t xml:space="preserve"> </w:t>
      </w:r>
      <w:proofErr w:type="spellStart"/>
      <w:r w:rsidR="00813175">
        <w:rPr>
          <w:rFonts w:ascii="Times New Roman" w:eastAsia="Calibri" w:hAnsi="Times New Roman"/>
          <w:color w:val="auto"/>
          <w:sz w:val="22"/>
          <w:szCs w:val="22"/>
          <w:lang w:eastAsia="ro-RO"/>
        </w:rPr>
        <w:t>Comertului</w:t>
      </w:r>
      <w:proofErr w:type="spellEnd"/>
      <w:r w:rsidR="00813175">
        <w:rPr>
          <w:rFonts w:ascii="Times New Roman" w:eastAsia="Calibri" w:hAnsi="Times New Roman"/>
          <w:color w:val="auto"/>
          <w:sz w:val="22"/>
          <w:szCs w:val="22"/>
          <w:lang w:eastAsia="ro-RO"/>
        </w:rPr>
        <w:t xml:space="preserve"> sub </w:t>
      </w:r>
      <w:proofErr w:type="spellStart"/>
      <w:r w:rsidR="00813175">
        <w:rPr>
          <w:rFonts w:ascii="Times New Roman" w:eastAsia="Calibri" w:hAnsi="Times New Roman"/>
          <w:color w:val="auto"/>
          <w:sz w:val="22"/>
          <w:szCs w:val="22"/>
          <w:lang w:eastAsia="ro-RO"/>
        </w:rPr>
        <w:t>nr</w:t>
      </w:r>
      <w:proofErr w:type="spellEnd"/>
      <w:r w:rsidR="00813175">
        <w:rPr>
          <w:rFonts w:ascii="Times New Roman" w:eastAsia="Calibri" w:hAnsi="Times New Roman"/>
          <w:color w:val="auto"/>
          <w:sz w:val="22"/>
          <w:szCs w:val="22"/>
          <w:lang w:eastAsia="ro-RO"/>
        </w:rPr>
        <w:t xml:space="preserve">. </w:t>
      </w:r>
      <w:r w:rsidR="003772C4">
        <w:rPr>
          <w:rFonts w:ascii="Times New Roman" w:eastAsia="Calibri" w:hAnsi="Times New Roman"/>
          <w:color w:val="auto"/>
          <w:sz w:val="22"/>
          <w:szCs w:val="22"/>
          <w:lang w:eastAsia="ro-RO"/>
        </w:rPr>
        <w:t>___________</w:t>
      </w:r>
      <w:r w:rsidR="007D719D" w:rsidRPr="003E027F">
        <w:rPr>
          <w:rFonts w:ascii="Times New Roman" w:hAnsi="Times New Roman"/>
          <w:color w:val="000000"/>
          <w:sz w:val="22"/>
          <w:szCs w:val="22"/>
          <w:lang w:val="ro-RO"/>
        </w:rPr>
        <w:t xml:space="preserve">, cod de identificare fiscala </w:t>
      </w:r>
      <w:r w:rsidR="003772C4">
        <w:rPr>
          <w:rFonts w:ascii="Times New Roman" w:eastAsia="Calibri" w:hAnsi="Times New Roman"/>
          <w:color w:val="auto"/>
          <w:sz w:val="22"/>
          <w:szCs w:val="22"/>
          <w:lang w:eastAsia="ro-RO"/>
        </w:rPr>
        <w:t>________</w:t>
      </w:r>
      <w:r w:rsidR="007D719D" w:rsidRPr="003E027F">
        <w:rPr>
          <w:rFonts w:ascii="Times New Roman" w:hAnsi="Times New Roman"/>
          <w:color w:val="000000"/>
          <w:sz w:val="22"/>
          <w:szCs w:val="22"/>
          <w:lang w:val="ro-RO"/>
        </w:rPr>
        <w:t xml:space="preserve">, reprezentata legal prin </w:t>
      </w:r>
      <w:r w:rsidR="00826871">
        <w:rPr>
          <w:rFonts w:ascii="Times New Roman" w:eastAsia="Calibri" w:hAnsi="Times New Roman"/>
          <w:color w:val="auto"/>
          <w:sz w:val="22"/>
          <w:szCs w:val="22"/>
          <w:lang w:eastAsia="ro-RO"/>
        </w:rPr>
        <w:t>_________________________</w:t>
      </w:r>
      <w:r w:rsidR="007D719D" w:rsidRPr="003E027F">
        <w:rPr>
          <w:rFonts w:ascii="Times New Roman" w:eastAsia="Calibri" w:hAnsi="Times New Roman"/>
          <w:color w:val="auto"/>
          <w:sz w:val="22"/>
          <w:szCs w:val="22"/>
          <w:lang w:val="ro-RO" w:eastAsia="ro-RO"/>
        </w:rPr>
        <w:t xml:space="preserve">, in calitate de </w:t>
      </w:r>
      <w:r w:rsidR="00813175">
        <w:rPr>
          <w:rFonts w:ascii="Times New Roman" w:eastAsia="Calibri" w:hAnsi="Times New Roman"/>
          <w:color w:val="auto"/>
          <w:sz w:val="22"/>
          <w:szCs w:val="22"/>
          <w:lang w:eastAsia="ro-RO"/>
        </w:rPr>
        <w:t>Director General</w:t>
      </w:r>
      <w:r w:rsidR="007D719D" w:rsidRPr="003E027F">
        <w:rPr>
          <w:rFonts w:ascii="Times New Roman" w:eastAsia="Calibri" w:hAnsi="Times New Roman"/>
          <w:color w:val="auto"/>
          <w:sz w:val="22"/>
          <w:szCs w:val="22"/>
          <w:lang w:val="ro-RO" w:eastAsia="ro-RO"/>
        </w:rPr>
        <w:t xml:space="preserve">, in calitate de </w:t>
      </w:r>
      <w:r w:rsidR="007D719D" w:rsidRPr="003E027F">
        <w:rPr>
          <w:rFonts w:ascii="Times New Roman" w:eastAsia="Calibri" w:hAnsi="Times New Roman"/>
          <w:b/>
          <w:color w:val="auto"/>
          <w:sz w:val="22"/>
          <w:szCs w:val="22"/>
          <w:lang w:val="ro-RO" w:eastAsia="ro-RO"/>
        </w:rPr>
        <w:t>Sponsor</w:t>
      </w:r>
    </w:p>
    <w:p w14:paraId="5EBA63C2" w14:textId="77777777" w:rsidR="007D719D" w:rsidRPr="003E027F" w:rsidRDefault="007D719D" w:rsidP="007D719D">
      <w:pPr>
        <w:tabs>
          <w:tab w:val="left" w:pos="-90"/>
        </w:tabs>
        <w:spacing w:before="0"/>
        <w:ind w:left="927"/>
        <w:rPr>
          <w:rFonts w:ascii="Times New Roman" w:eastAsia="Calibri" w:hAnsi="Times New Roman"/>
          <w:b/>
          <w:color w:val="auto"/>
          <w:sz w:val="22"/>
          <w:szCs w:val="22"/>
          <w:lang w:val="ro-RO" w:eastAsia="ro-RO"/>
        </w:rPr>
      </w:pPr>
      <w:r w:rsidRPr="003E027F">
        <w:rPr>
          <w:rFonts w:ascii="Times New Roman" w:eastAsia="Calibri" w:hAnsi="Times New Roman"/>
          <w:b/>
          <w:color w:val="auto"/>
          <w:sz w:val="22"/>
          <w:szCs w:val="22"/>
          <w:lang w:val="ro-RO" w:eastAsia="ro-RO"/>
        </w:rPr>
        <w:t xml:space="preserve">si </w:t>
      </w:r>
    </w:p>
    <w:p w14:paraId="2F91F440" w14:textId="77777777" w:rsidR="007D719D" w:rsidRPr="003E027F" w:rsidRDefault="007D719D" w:rsidP="007D719D">
      <w:pPr>
        <w:numPr>
          <w:ilvl w:val="0"/>
          <w:numId w:val="2"/>
        </w:numPr>
        <w:tabs>
          <w:tab w:val="left" w:pos="-90"/>
        </w:tabs>
        <w:spacing w:before="0"/>
        <w:rPr>
          <w:rFonts w:ascii="Times New Roman" w:hAnsi="Times New Roman"/>
          <w:b/>
          <w:color w:val="000000"/>
          <w:sz w:val="22"/>
          <w:szCs w:val="22"/>
          <w:lang w:val="ro-RO"/>
        </w:rPr>
      </w:pPr>
      <w:r w:rsidRPr="003E027F">
        <w:rPr>
          <w:rFonts w:ascii="Times New Roman" w:hAnsi="Times New Roman"/>
          <w:b/>
          <w:color w:val="000000"/>
          <w:sz w:val="22"/>
          <w:szCs w:val="22"/>
          <w:lang w:val="ro-RO"/>
        </w:rPr>
        <w:t>FUNDATIA ALTEX</w:t>
      </w:r>
      <w:r w:rsidRPr="003E027F">
        <w:rPr>
          <w:rFonts w:ascii="Times New Roman" w:hAnsi="Times New Roman"/>
          <w:color w:val="000000"/>
          <w:sz w:val="22"/>
          <w:szCs w:val="22"/>
          <w:lang w:val="ro-RO"/>
        </w:rPr>
        <w:t xml:space="preserve">, cu sediul in Voluntari, Soseaua Bucuresti-Nord, nr.10, Global City Business Park, Corp O11, etaj 09, judet Ilfov, Sala de sedinte”Pasiune”, înregistrată sub nr. 9PJ/30.01.2020 la Judecatoria Buftea si sub nr. 2/B/2020 în Registrul National ONG, cont bancar nr. RO84 BACX 0000 0019 7413 0001, deschis la UniCredit Bank – Sucursala Grigore Mora, Bucuresti, reprezentata prin Mitescu Mihaela, in calitate de Presedinte al Consiliului Director, in calitate de </w:t>
      </w:r>
      <w:r w:rsidRPr="003E027F">
        <w:rPr>
          <w:rFonts w:ascii="Times New Roman" w:hAnsi="Times New Roman"/>
          <w:b/>
          <w:color w:val="000000"/>
          <w:sz w:val="22"/>
          <w:szCs w:val="22"/>
          <w:lang w:val="ro-RO"/>
        </w:rPr>
        <w:t>Beneficiar</w:t>
      </w:r>
      <w:r w:rsidRPr="003E027F">
        <w:rPr>
          <w:rFonts w:ascii="Times New Roman" w:hAnsi="Times New Roman"/>
          <w:color w:val="000000"/>
          <w:sz w:val="22"/>
          <w:szCs w:val="22"/>
          <w:lang w:val="ro-RO"/>
        </w:rPr>
        <w:t xml:space="preserve">, </w:t>
      </w:r>
    </w:p>
    <w:p w14:paraId="0D541A56" w14:textId="48851632" w:rsidR="007D719D" w:rsidRDefault="007D719D" w:rsidP="007D719D">
      <w:pPr>
        <w:tabs>
          <w:tab w:val="left" w:pos="-90"/>
        </w:tabs>
        <w:spacing w:before="0"/>
        <w:ind w:left="0"/>
        <w:rPr>
          <w:rFonts w:ascii="Times New Roman" w:hAnsi="Times New Roman"/>
          <w:color w:val="000000"/>
          <w:sz w:val="22"/>
          <w:szCs w:val="22"/>
          <w:lang w:val="ro-RO"/>
        </w:rPr>
      </w:pPr>
      <w:r w:rsidRPr="003E027F">
        <w:rPr>
          <w:rFonts w:ascii="Times New Roman" w:hAnsi="Times New Roman"/>
          <w:color w:val="000000"/>
          <w:sz w:val="22"/>
          <w:szCs w:val="22"/>
          <w:lang w:val="ro-RO"/>
        </w:rPr>
        <w:t>au convenit urmatoarele:</w:t>
      </w:r>
    </w:p>
    <w:p w14:paraId="34B14BBD" w14:textId="77777777" w:rsidR="00D044C1" w:rsidRPr="009D6F82" w:rsidRDefault="00D044C1" w:rsidP="007D719D">
      <w:pPr>
        <w:tabs>
          <w:tab w:val="left" w:pos="-90"/>
        </w:tabs>
        <w:spacing w:before="0"/>
        <w:ind w:left="0"/>
        <w:rPr>
          <w:rFonts w:ascii="Times New Roman" w:hAnsi="Times New Roman"/>
          <w:b/>
          <w:color w:val="000000"/>
          <w:sz w:val="22"/>
          <w:szCs w:val="22"/>
          <w:lang w:val="ro-RO"/>
        </w:rPr>
      </w:pPr>
    </w:p>
    <w:p w14:paraId="6E831BF9" w14:textId="77777777" w:rsidR="007D719D" w:rsidRPr="003E027F" w:rsidRDefault="007D719D" w:rsidP="007D719D">
      <w:pPr>
        <w:numPr>
          <w:ilvl w:val="0"/>
          <w:numId w:val="1"/>
        </w:numPr>
        <w:tabs>
          <w:tab w:val="left" w:pos="-9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OBIECTUL CONTRACTULUI</w:t>
      </w:r>
    </w:p>
    <w:p w14:paraId="36D50B48" w14:textId="04C57315" w:rsidR="007D719D" w:rsidRPr="009D6F82" w:rsidRDefault="007D719D" w:rsidP="007D719D">
      <w:pPr>
        <w:numPr>
          <w:ilvl w:val="1"/>
          <w:numId w:val="1"/>
        </w:numPr>
        <w:tabs>
          <w:tab w:val="left" w:pos="-9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Obiectul prezentului contract il constituie sponsorizarea, in scopuri</w:t>
      </w:r>
      <w:r>
        <w:rPr>
          <w:rFonts w:ascii="Times New Roman" w:hAnsi="Times New Roman"/>
          <w:color w:val="000000"/>
          <w:sz w:val="22"/>
          <w:szCs w:val="22"/>
          <w:lang w:val="ro-RO"/>
        </w:rPr>
        <w:t xml:space="preserve"> medico-sanitare,</w:t>
      </w:r>
      <w:r w:rsidR="00D044C1">
        <w:rPr>
          <w:rFonts w:ascii="Times New Roman" w:hAnsi="Times New Roman"/>
          <w:color w:val="000000"/>
          <w:sz w:val="22"/>
          <w:szCs w:val="22"/>
          <w:lang w:val="ro-RO"/>
        </w:rPr>
        <w:t xml:space="preserve"> protejarea mediu și educație,</w:t>
      </w:r>
      <w:r>
        <w:rPr>
          <w:rFonts w:ascii="Times New Roman" w:hAnsi="Times New Roman"/>
          <w:color w:val="000000"/>
          <w:sz w:val="22"/>
          <w:szCs w:val="22"/>
          <w:lang w:val="ro-RO"/>
        </w:rPr>
        <w:t xml:space="preserve"> </w:t>
      </w:r>
      <w:r w:rsidRPr="003E027F">
        <w:rPr>
          <w:rFonts w:ascii="Times New Roman" w:hAnsi="Times New Roman"/>
          <w:color w:val="000000"/>
          <w:sz w:val="22"/>
          <w:szCs w:val="22"/>
          <w:lang w:val="ro-RO"/>
        </w:rPr>
        <w:t xml:space="preserve">prin mijloace financiare de catre Sponsor. </w:t>
      </w:r>
    </w:p>
    <w:p w14:paraId="261E8B52" w14:textId="77777777" w:rsidR="007D719D" w:rsidRPr="003E027F" w:rsidRDefault="007D719D" w:rsidP="007D719D">
      <w:pPr>
        <w:numPr>
          <w:ilvl w:val="0"/>
          <w:numId w:val="1"/>
        </w:numPr>
        <w:tabs>
          <w:tab w:val="left" w:pos="-9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PRETUL CONTRACTULUI</w:t>
      </w:r>
    </w:p>
    <w:p w14:paraId="7CD38B2C" w14:textId="18E2CD42" w:rsidR="007D719D" w:rsidRPr="003E027F" w:rsidRDefault="007D719D" w:rsidP="007D719D">
      <w:pPr>
        <w:numPr>
          <w:ilvl w:val="1"/>
          <w:numId w:val="1"/>
        </w:numPr>
        <w:tabs>
          <w:tab w:val="left" w:pos="-9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Suma de bani care face obiectul prezentului contract este in cuantum</w:t>
      </w:r>
      <w:r w:rsidR="003772C4">
        <w:rPr>
          <w:rFonts w:ascii="Times New Roman" w:hAnsi="Times New Roman"/>
          <w:color w:val="000000"/>
          <w:sz w:val="22"/>
          <w:szCs w:val="22"/>
          <w:lang w:val="ro-RO"/>
        </w:rPr>
        <w:t xml:space="preserve"> </w:t>
      </w:r>
      <w:r w:rsidR="00D044C1">
        <w:rPr>
          <w:rFonts w:ascii="Times New Roman" w:hAnsi="Times New Roman"/>
          <w:color w:val="000000"/>
          <w:sz w:val="22"/>
          <w:szCs w:val="22"/>
          <w:lang w:val="ro-RO"/>
        </w:rPr>
        <w:t>.............</w:t>
      </w:r>
      <w:r w:rsidRPr="003E027F">
        <w:rPr>
          <w:rFonts w:ascii="Times New Roman" w:hAnsi="Times New Roman"/>
          <w:color w:val="000000"/>
          <w:sz w:val="22"/>
          <w:szCs w:val="22"/>
          <w:lang w:val="ro-RO"/>
        </w:rPr>
        <w:t>lei.</w:t>
      </w:r>
    </w:p>
    <w:p w14:paraId="5A8F14A3" w14:textId="4DEB6F73" w:rsidR="007D719D" w:rsidRPr="009D6F82" w:rsidRDefault="007D719D" w:rsidP="007D719D">
      <w:pPr>
        <w:numPr>
          <w:ilvl w:val="1"/>
          <w:numId w:val="1"/>
        </w:numPr>
        <w:tabs>
          <w:tab w:val="left" w:pos="-9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Suma de bani va fi transferata in contul Beneficiarului, deschis la</w:t>
      </w:r>
      <w:r>
        <w:rPr>
          <w:rFonts w:ascii="Times New Roman" w:hAnsi="Times New Roman"/>
          <w:color w:val="000000"/>
          <w:sz w:val="22"/>
          <w:szCs w:val="22"/>
        </w:rPr>
        <w:t xml:space="preserve"> </w:t>
      </w:r>
      <w:r w:rsidRPr="007D719D">
        <w:rPr>
          <w:rFonts w:ascii="Times New Roman" w:hAnsi="Times New Roman"/>
          <w:color w:val="000000"/>
          <w:sz w:val="22"/>
          <w:szCs w:val="22"/>
        </w:rPr>
        <w:t xml:space="preserve">RO84 BACX 0000 0019 7413 0001, </w:t>
      </w:r>
      <w:proofErr w:type="spellStart"/>
      <w:r w:rsidRPr="007D719D">
        <w:rPr>
          <w:rFonts w:ascii="Times New Roman" w:hAnsi="Times New Roman"/>
          <w:color w:val="000000"/>
          <w:sz w:val="22"/>
          <w:szCs w:val="22"/>
        </w:rPr>
        <w:t>deschis</w:t>
      </w:r>
      <w:proofErr w:type="spellEnd"/>
      <w:r w:rsidRPr="007D719D">
        <w:rPr>
          <w:rFonts w:ascii="Times New Roman" w:hAnsi="Times New Roman"/>
          <w:color w:val="000000"/>
          <w:sz w:val="22"/>
          <w:szCs w:val="22"/>
        </w:rPr>
        <w:t xml:space="preserve"> la </w:t>
      </w:r>
      <w:proofErr w:type="spellStart"/>
      <w:r w:rsidRPr="007D719D">
        <w:rPr>
          <w:rFonts w:ascii="Times New Roman" w:hAnsi="Times New Roman"/>
          <w:color w:val="000000"/>
          <w:sz w:val="22"/>
          <w:szCs w:val="22"/>
        </w:rPr>
        <w:t>UniCredit</w:t>
      </w:r>
      <w:proofErr w:type="spellEnd"/>
      <w:r w:rsidRPr="007D719D">
        <w:rPr>
          <w:rFonts w:ascii="Times New Roman" w:hAnsi="Times New Roman"/>
          <w:color w:val="000000"/>
          <w:sz w:val="22"/>
          <w:szCs w:val="22"/>
        </w:rPr>
        <w:t xml:space="preserve"> Bank – </w:t>
      </w:r>
      <w:proofErr w:type="spellStart"/>
      <w:r w:rsidRPr="007D719D">
        <w:rPr>
          <w:rFonts w:ascii="Times New Roman" w:hAnsi="Times New Roman"/>
          <w:color w:val="000000"/>
          <w:sz w:val="22"/>
          <w:szCs w:val="22"/>
        </w:rPr>
        <w:t>Sucursala</w:t>
      </w:r>
      <w:proofErr w:type="spellEnd"/>
      <w:r w:rsidRPr="007D719D">
        <w:rPr>
          <w:rFonts w:ascii="Times New Roman" w:hAnsi="Times New Roman"/>
          <w:color w:val="000000"/>
          <w:sz w:val="22"/>
          <w:szCs w:val="22"/>
        </w:rPr>
        <w:t xml:space="preserve"> </w:t>
      </w:r>
      <w:proofErr w:type="spellStart"/>
      <w:r w:rsidRPr="007D719D">
        <w:rPr>
          <w:rFonts w:ascii="Times New Roman" w:hAnsi="Times New Roman"/>
          <w:color w:val="000000"/>
          <w:sz w:val="22"/>
          <w:szCs w:val="22"/>
        </w:rPr>
        <w:t>Grigore</w:t>
      </w:r>
      <w:proofErr w:type="spellEnd"/>
      <w:r w:rsidRPr="007D719D">
        <w:rPr>
          <w:rFonts w:ascii="Times New Roman" w:hAnsi="Times New Roman"/>
          <w:color w:val="000000"/>
          <w:sz w:val="22"/>
          <w:szCs w:val="22"/>
        </w:rPr>
        <w:t xml:space="preserve"> Mora, </w:t>
      </w:r>
      <w:proofErr w:type="spellStart"/>
      <w:r w:rsidRPr="007D719D">
        <w:rPr>
          <w:rFonts w:ascii="Times New Roman" w:hAnsi="Times New Roman"/>
          <w:color w:val="000000"/>
          <w:sz w:val="22"/>
          <w:szCs w:val="22"/>
        </w:rPr>
        <w:t>Bucuresti</w:t>
      </w:r>
      <w:proofErr w:type="spellEnd"/>
      <w:r w:rsidRPr="003E027F">
        <w:rPr>
          <w:rFonts w:ascii="Times New Roman" w:hAnsi="Times New Roman"/>
          <w:color w:val="000000"/>
          <w:sz w:val="22"/>
          <w:szCs w:val="22"/>
          <w:lang w:val="ro-RO"/>
        </w:rPr>
        <w:t xml:space="preserve">, in termen de </w:t>
      </w:r>
      <w:r w:rsidR="00D044C1">
        <w:rPr>
          <w:rFonts w:ascii="Times New Roman" w:hAnsi="Times New Roman"/>
          <w:color w:val="000000"/>
          <w:sz w:val="22"/>
          <w:szCs w:val="22"/>
          <w:lang w:val="ro-RO"/>
        </w:rPr>
        <w:t xml:space="preserve">20 </w:t>
      </w:r>
      <w:r w:rsidRPr="003E027F">
        <w:rPr>
          <w:rFonts w:ascii="Times New Roman" w:hAnsi="Times New Roman"/>
          <w:color w:val="000000"/>
          <w:sz w:val="22"/>
          <w:szCs w:val="22"/>
          <w:lang w:val="ro-RO"/>
        </w:rPr>
        <w:t>zile lucratoare de la intrarea in vigoare a contractului, unde data intrarii in vigoare este data semnarii prezentului contract.</w:t>
      </w:r>
    </w:p>
    <w:p w14:paraId="3E17A295" w14:textId="77777777" w:rsidR="007D719D" w:rsidRPr="003E027F" w:rsidRDefault="007D719D" w:rsidP="007D719D">
      <w:pPr>
        <w:numPr>
          <w:ilvl w:val="0"/>
          <w:numId w:val="1"/>
        </w:numPr>
        <w:tabs>
          <w:tab w:val="left" w:pos="-9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DREPTURI SI OBLIGAŢII</w:t>
      </w:r>
    </w:p>
    <w:p w14:paraId="2BC50127" w14:textId="77777777" w:rsidR="007D719D" w:rsidRPr="003E027F" w:rsidRDefault="007D719D" w:rsidP="007D719D">
      <w:pPr>
        <w:numPr>
          <w:ilvl w:val="1"/>
          <w:numId w:val="1"/>
        </w:numPr>
        <w:tabs>
          <w:tab w:val="left" w:pos="-9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Sponsorul se obligă să puna la dispozitia Beneficiarul suma ce face obiectul prezentului contract.</w:t>
      </w:r>
    </w:p>
    <w:p w14:paraId="3FC9F289" w14:textId="77777777" w:rsidR="007D719D" w:rsidRPr="003E027F" w:rsidRDefault="007D719D" w:rsidP="007D719D">
      <w:pPr>
        <w:numPr>
          <w:ilvl w:val="1"/>
          <w:numId w:val="1"/>
        </w:numPr>
        <w:tabs>
          <w:tab w:val="left" w:pos="-9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 xml:space="preserve">Beneficiarul se obligă să utilizeze suma pusa la dispozitie cu titlu de sponsorizare numai in scopul mentionat la punctul 2.1 al prezentului contract. </w:t>
      </w:r>
    </w:p>
    <w:p w14:paraId="416A428B" w14:textId="0BFFF060" w:rsidR="007D719D" w:rsidRPr="003E027F" w:rsidRDefault="007D719D" w:rsidP="007D719D">
      <w:pPr>
        <w:numPr>
          <w:ilvl w:val="1"/>
          <w:numId w:val="1"/>
        </w:numPr>
        <w:tabs>
          <w:tab w:val="left" w:pos="-9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Atat Sponsorul, cat si Beneficiarul au dreptul să aducă la cunoştinţa publicului sponsorizarea prin promovarea numelui, a mărcii sau a imaginii Sponsorului</w:t>
      </w:r>
      <w:r>
        <w:rPr>
          <w:rFonts w:ascii="Times New Roman" w:hAnsi="Times New Roman"/>
          <w:color w:val="000000"/>
          <w:sz w:val="22"/>
          <w:szCs w:val="22"/>
          <w:lang w:val="ro-RO"/>
        </w:rPr>
        <w:t xml:space="preserve"> pe site-ul fundatieialtex.ro</w:t>
      </w:r>
    </w:p>
    <w:p w14:paraId="2487A0FF" w14:textId="41A91D90" w:rsidR="007D719D" w:rsidRPr="009D6F82" w:rsidRDefault="007D719D" w:rsidP="007D719D">
      <w:pPr>
        <w:numPr>
          <w:ilvl w:val="1"/>
          <w:numId w:val="1"/>
        </w:numPr>
        <w:tabs>
          <w:tab w:val="left" w:pos="-9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rPr>
        <w:t xml:space="preserve">In </w:t>
      </w:r>
      <w:proofErr w:type="spellStart"/>
      <w:r w:rsidRPr="003E027F">
        <w:rPr>
          <w:rFonts w:ascii="Times New Roman" w:hAnsi="Times New Roman"/>
          <w:color w:val="000000"/>
          <w:sz w:val="22"/>
          <w:szCs w:val="22"/>
        </w:rPr>
        <w:t>exercitarea</w:t>
      </w:r>
      <w:proofErr w:type="spellEnd"/>
      <w:r w:rsidRPr="003E027F">
        <w:rPr>
          <w:rFonts w:ascii="Times New Roman" w:hAnsi="Times New Roman"/>
          <w:color w:val="000000"/>
          <w:sz w:val="22"/>
          <w:szCs w:val="22"/>
        </w:rPr>
        <w:t xml:space="preserve"> </w:t>
      </w:r>
      <w:proofErr w:type="spellStart"/>
      <w:r w:rsidRPr="003E027F">
        <w:rPr>
          <w:rFonts w:ascii="Times New Roman" w:hAnsi="Times New Roman"/>
          <w:color w:val="000000"/>
          <w:sz w:val="22"/>
          <w:szCs w:val="22"/>
        </w:rPr>
        <w:t>dreptului</w:t>
      </w:r>
      <w:proofErr w:type="spellEnd"/>
      <w:r w:rsidRPr="003E027F">
        <w:rPr>
          <w:rFonts w:ascii="Times New Roman" w:hAnsi="Times New Roman"/>
          <w:color w:val="000000"/>
          <w:sz w:val="22"/>
          <w:szCs w:val="22"/>
        </w:rPr>
        <w:t xml:space="preserve"> </w:t>
      </w:r>
      <w:r w:rsidR="00D044C1">
        <w:rPr>
          <w:rFonts w:ascii="Times New Roman" w:hAnsi="Times New Roman"/>
          <w:color w:val="000000"/>
          <w:sz w:val="22"/>
          <w:szCs w:val="22"/>
        </w:rPr>
        <w:t xml:space="preserve">de a </w:t>
      </w:r>
      <w:proofErr w:type="spellStart"/>
      <w:r w:rsidR="00D044C1">
        <w:rPr>
          <w:rFonts w:ascii="Times New Roman" w:hAnsi="Times New Roman"/>
          <w:color w:val="000000"/>
          <w:sz w:val="22"/>
          <w:szCs w:val="22"/>
        </w:rPr>
        <w:t>aduce</w:t>
      </w:r>
      <w:proofErr w:type="spellEnd"/>
      <w:r w:rsidR="00D044C1">
        <w:rPr>
          <w:rFonts w:ascii="Times New Roman" w:hAnsi="Times New Roman"/>
          <w:color w:val="000000"/>
          <w:sz w:val="22"/>
          <w:szCs w:val="22"/>
        </w:rPr>
        <w:t xml:space="preserve"> la </w:t>
      </w:r>
      <w:proofErr w:type="spellStart"/>
      <w:r w:rsidR="00D044C1">
        <w:rPr>
          <w:rFonts w:ascii="Times New Roman" w:hAnsi="Times New Roman"/>
          <w:color w:val="000000"/>
          <w:sz w:val="22"/>
          <w:szCs w:val="22"/>
        </w:rPr>
        <w:t>cunoștința</w:t>
      </w:r>
      <w:proofErr w:type="spellEnd"/>
      <w:r w:rsidR="00D044C1">
        <w:rPr>
          <w:rFonts w:ascii="Times New Roman" w:hAnsi="Times New Roman"/>
          <w:color w:val="000000"/>
          <w:sz w:val="22"/>
          <w:szCs w:val="22"/>
        </w:rPr>
        <w:t xml:space="preserve"> </w:t>
      </w:r>
      <w:proofErr w:type="spellStart"/>
      <w:r w:rsidR="00D044C1">
        <w:rPr>
          <w:rFonts w:ascii="Times New Roman" w:hAnsi="Times New Roman"/>
          <w:color w:val="000000"/>
          <w:sz w:val="22"/>
          <w:szCs w:val="22"/>
        </w:rPr>
        <w:t>publicului</w:t>
      </w:r>
      <w:proofErr w:type="spellEnd"/>
      <w:r w:rsidR="00D044C1">
        <w:rPr>
          <w:rFonts w:ascii="Times New Roman" w:hAnsi="Times New Roman"/>
          <w:color w:val="000000"/>
          <w:sz w:val="22"/>
          <w:szCs w:val="22"/>
        </w:rPr>
        <w:t xml:space="preserve"> </w:t>
      </w:r>
      <w:proofErr w:type="spellStart"/>
      <w:r w:rsidR="00D044C1">
        <w:rPr>
          <w:rFonts w:ascii="Times New Roman" w:hAnsi="Times New Roman"/>
          <w:color w:val="000000"/>
          <w:sz w:val="22"/>
          <w:szCs w:val="22"/>
        </w:rPr>
        <w:t>sponsorizare</w:t>
      </w:r>
      <w:proofErr w:type="spellEnd"/>
      <w:r w:rsidRPr="003E027F">
        <w:rPr>
          <w:rFonts w:ascii="Times New Roman" w:hAnsi="Times New Roman"/>
          <w:color w:val="000000"/>
          <w:sz w:val="22"/>
          <w:szCs w:val="22"/>
        </w:rPr>
        <w:t xml:space="preserve">, </w:t>
      </w:r>
      <w:proofErr w:type="spellStart"/>
      <w:r w:rsidRPr="003E027F">
        <w:rPr>
          <w:rFonts w:ascii="Times New Roman" w:hAnsi="Times New Roman"/>
          <w:color w:val="000000"/>
          <w:sz w:val="22"/>
          <w:szCs w:val="22"/>
        </w:rPr>
        <w:t>atat</w:t>
      </w:r>
      <w:proofErr w:type="spellEnd"/>
      <w:r w:rsidRPr="003E027F">
        <w:rPr>
          <w:rFonts w:ascii="Times New Roman" w:hAnsi="Times New Roman"/>
          <w:color w:val="000000"/>
          <w:sz w:val="22"/>
          <w:szCs w:val="22"/>
        </w:rPr>
        <w:t xml:space="preserve"> </w:t>
      </w:r>
      <w:proofErr w:type="spellStart"/>
      <w:r w:rsidRPr="003E027F">
        <w:rPr>
          <w:rFonts w:ascii="Times New Roman" w:hAnsi="Times New Roman"/>
          <w:color w:val="000000"/>
          <w:sz w:val="22"/>
          <w:szCs w:val="22"/>
        </w:rPr>
        <w:t>Sponsorul</w:t>
      </w:r>
      <w:proofErr w:type="spellEnd"/>
      <w:r w:rsidRPr="003E027F">
        <w:rPr>
          <w:rFonts w:ascii="Times New Roman" w:hAnsi="Times New Roman"/>
          <w:color w:val="000000"/>
          <w:sz w:val="22"/>
          <w:szCs w:val="22"/>
        </w:rPr>
        <w:t xml:space="preserve">, cat </w:t>
      </w:r>
      <w:proofErr w:type="spellStart"/>
      <w:r w:rsidRPr="003E027F">
        <w:rPr>
          <w:rFonts w:ascii="Times New Roman" w:hAnsi="Times New Roman"/>
          <w:color w:val="000000"/>
          <w:sz w:val="22"/>
          <w:szCs w:val="22"/>
        </w:rPr>
        <w:t>si</w:t>
      </w:r>
      <w:proofErr w:type="spellEnd"/>
      <w:r w:rsidRPr="003E027F">
        <w:rPr>
          <w:rFonts w:ascii="Times New Roman" w:hAnsi="Times New Roman"/>
          <w:color w:val="000000"/>
          <w:sz w:val="22"/>
          <w:szCs w:val="22"/>
        </w:rPr>
        <w:t xml:space="preserve"> </w:t>
      </w:r>
      <w:proofErr w:type="spellStart"/>
      <w:r w:rsidRPr="003E027F">
        <w:rPr>
          <w:rFonts w:ascii="Times New Roman" w:hAnsi="Times New Roman"/>
          <w:color w:val="000000"/>
          <w:sz w:val="22"/>
          <w:szCs w:val="22"/>
        </w:rPr>
        <w:t>Beneficiarul</w:t>
      </w:r>
      <w:proofErr w:type="spellEnd"/>
      <w:r w:rsidRPr="003E027F">
        <w:rPr>
          <w:rFonts w:ascii="Times New Roman" w:hAnsi="Times New Roman"/>
          <w:color w:val="000000"/>
          <w:sz w:val="22"/>
          <w:szCs w:val="22"/>
          <w:lang w:val="ro-RO"/>
        </w:rPr>
        <w:t xml:space="preserve"> sunt obligati să aducă la cunoştinţa publicului sponsorizarea într-un mod care să nu lezeze direct sau indirect, activitatea sponsorizată, bunele moravuri sau ordinea şi liniştea publică. </w:t>
      </w:r>
    </w:p>
    <w:p w14:paraId="02380998" w14:textId="77777777" w:rsidR="007D719D" w:rsidRPr="003E027F" w:rsidRDefault="007D719D" w:rsidP="007D719D">
      <w:pPr>
        <w:numPr>
          <w:ilvl w:val="0"/>
          <w:numId w:val="1"/>
        </w:numPr>
        <w:tabs>
          <w:tab w:val="left" w:pos="-90"/>
        </w:tabs>
        <w:spacing w:before="0"/>
        <w:ind w:left="0" w:firstLine="0"/>
        <w:rPr>
          <w:rFonts w:ascii="Times New Roman" w:hAnsi="Times New Roman"/>
          <w:b/>
          <w:bCs/>
          <w:color w:val="000000"/>
          <w:sz w:val="22"/>
          <w:szCs w:val="22"/>
        </w:rPr>
      </w:pPr>
      <w:r w:rsidRPr="003E027F">
        <w:rPr>
          <w:rFonts w:ascii="Times New Roman" w:hAnsi="Times New Roman"/>
          <w:b/>
          <w:bCs/>
          <w:color w:val="000000"/>
          <w:sz w:val="22"/>
          <w:szCs w:val="22"/>
        </w:rPr>
        <w:t>DURATA CONTRACTULUI</w:t>
      </w:r>
    </w:p>
    <w:p w14:paraId="3AD4AD1D" w14:textId="77777777" w:rsidR="007D719D" w:rsidRPr="009D6F82" w:rsidRDefault="007D719D" w:rsidP="007D719D">
      <w:pPr>
        <w:numPr>
          <w:ilvl w:val="1"/>
          <w:numId w:val="1"/>
        </w:numPr>
        <w:tabs>
          <w:tab w:val="left" w:pos="360"/>
          <w:tab w:val="num" w:pos="792"/>
        </w:tabs>
        <w:spacing w:before="0"/>
        <w:ind w:left="792" w:hanging="792"/>
        <w:rPr>
          <w:rFonts w:ascii="Times New Roman" w:hAnsi="Times New Roman"/>
          <w:color w:val="000000"/>
          <w:sz w:val="22"/>
          <w:szCs w:val="22"/>
        </w:rPr>
      </w:pPr>
      <w:proofErr w:type="spellStart"/>
      <w:r w:rsidRPr="003E027F">
        <w:rPr>
          <w:rFonts w:ascii="Times New Roman" w:hAnsi="Times New Roman"/>
          <w:color w:val="000000"/>
          <w:sz w:val="22"/>
          <w:szCs w:val="22"/>
        </w:rPr>
        <w:t>Durata</w:t>
      </w:r>
      <w:proofErr w:type="spellEnd"/>
      <w:r w:rsidRPr="003E027F">
        <w:rPr>
          <w:rFonts w:ascii="Times New Roman" w:hAnsi="Times New Roman"/>
          <w:color w:val="000000"/>
          <w:sz w:val="22"/>
          <w:szCs w:val="22"/>
        </w:rPr>
        <w:t xml:space="preserve"> </w:t>
      </w:r>
      <w:proofErr w:type="spellStart"/>
      <w:r w:rsidRPr="003E027F">
        <w:rPr>
          <w:rFonts w:ascii="Times New Roman" w:hAnsi="Times New Roman"/>
          <w:color w:val="000000"/>
          <w:sz w:val="22"/>
          <w:szCs w:val="22"/>
        </w:rPr>
        <w:t>contractului</w:t>
      </w:r>
      <w:proofErr w:type="spellEnd"/>
      <w:r w:rsidRPr="003E027F">
        <w:rPr>
          <w:rFonts w:ascii="Times New Roman" w:hAnsi="Times New Roman"/>
          <w:color w:val="000000"/>
          <w:sz w:val="22"/>
          <w:szCs w:val="22"/>
        </w:rPr>
        <w:t xml:space="preserve"> </w:t>
      </w:r>
      <w:proofErr w:type="spellStart"/>
      <w:r w:rsidRPr="003E027F">
        <w:rPr>
          <w:rFonts w:ascii="Times New Roman" w:hAnsi="Times New Roman"/>
          <w:color w:val="000000"/>
          <w:sz w:val="22"/>
          <w:szCs w:val="22"/>
        </w:rPr>
        <w:t>este</w:t>
      </w:r>
      <w:proofErr w:type="spellEnd"/>
      <w:r w:rsidRPr="003E027F">
        <w:rPr>
          <w:rFonts w:ascii="Times New Roman" w:hAnsi="Times New Roman"/>
          <w:color w:val="000000"/>
          <w:sz w:val="22"/>
          <w:szCs w:val="22"/>
        </w:rPr>
        <w:t xml:space="preserve"> </w:t>
      </w:r>
      <w:proofErr w:type="spellStart"/>
      <w:r w:rsidRPr="003E027F">
        <w:rPr>
          <w:rFonts w:ascii="Times New Roman" w:hAnsi="Times New Roman"/>
          <w:color w:val="000000"/>
          <w:sz w:val="22"/>
          <w:szCs w:val="22"/>
        </w:rPr>
        <w:t>nelimitata</w:t>
      </w:r>
      <w:proofErr w:type="spellEnd"/>
      <w:r w:rsidRPr="003E027F">
        <w:rPr>
          <w:rFonts w:ascii="Times New Roman" w:hAnsi="Times New Roman"/>
          <w:color w:val="000000"/>
          <w:sz w:val="22"/>
          <w:szCs w:val="22"/>
        </w:rPr>
        <w:t xml:space="preserve"> in </w:t>
      </w:r>
      <w:proofErr w:type="spellStart"/>
      <w:r w:rsidRPr="003E027F">
        <w:rPr>
          <w:rFonts w:ascii="Times New Roman" w:hAnsi="Times New Roman"/>
          <w:color w:val="000000"/>
          <w:sz w:val="22"/>
          <w:szCs w:val="22"/>
        </w:rPr>
        <w:t>timp.</w:t>
      </w:r>
      <w:proofErr w:type="spellEnd"/>
    </w:p>
    <w:p w14:paraId="0C02016A" w14:textId="77777777" w:rsidR="007D719D" w:rsidRPr="003E027F" w:rsidRDefault="007D719D" w:rsidP="007D719D">
      <w:pPr>
        <w:pStyle w:val="BodyTextIndent"/>
        <w:numPr>
          <w:ilvl w:val="0"/>
          <w:numId w:val="1"/>
        </w:numPr>
        <w:tabs>
          <w:tab w:val="clear" w:pos="360"/>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ind w:left="0" w:firstLine="0"/>
        <w:rPr>
          <w:rFonts w:ascii="Times New Roman" w:hAnsi="Times New Roman"/>
          <w:b/>
          <w:bCs/>
          <w:color w:val="000000"/>
          <w:sz w:val="22"/>
          <w:szCs w:val="22"/>
          <w:lang w:val="fr-FR"/>
        </w:rPr>
      </w:pPr>
      <w:r w:rsidRPr="003E027F">
        <w:rPr>
          <w:rFonts w:ascii="Times New Roman" w:hAnsi="Times New Roman"/>
          <w:b/>
          <w:bCs/>
          <w:color w:val="000000"/>
          <w:sz w:val="22"/>
          <w:szCs w:val="22"/>
          <w:lang w:val="fr-FR"/>
        </w:rPr>
        <w:t>CONFIDENTIALITATEA INFORMATIILOR</w:t>
      </w:r>
    </w:p>
    <w:p w14:paraId="43FCFBC0" w14:textId="691F3EF4" w:rsidR="007D719D" w:rsidRPr="009D6F82" w:rsidRDefault="007D719D" w:rsidP="007D719D">
      <w:pPr>
        <w:pStyle w:val="BodyTextIndent"/>
        <w:numPr>
          <w:ilvl w:val="1"/>
          <w:numId w:val="1"/>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ind w:left="0" w:firstLine="0"/>
        <w:rPr>
          <w:rFonts w:ascii="Times New Roman" w:hAnsi="Times New Roman"/>
          <w:b/>
          <w:bCs/>
          <w:i/>
          <w:iCs/>
          <w:color w:val="000000"/>
          <w:sz w:val="22"/>
          <w:szCs w:val="22"/>
          <w:lang w:val="fr-FR"/>
        </w:rPr>
      </w:pPr>
      <w:proofErr w:type="spellStart"/>
      <w:r w:rsidRPr="003E027F">
        <w:rPr>
          <w:rFonts w:ascii="Times New Roman" w:hAnsi="Times New Roman"/>
          <w:color w:val="000000"/>
          <w:sz w:val="22"/>
          <w:szCs w:val="22"/>
          <w:lang w:val="fr-FR"/>
        </w:rPr>
        <w:t>Niciuna</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din</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părţile</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prezentului</w:t>
      </w:r>
      <w:proofErr w:type="spellEnd"/>
      <w:r w:rsidRPr="003E027F">
        <w:rPr>
          <w:rFonts w:ascii="Times New Roman" w:hAnsi="Times New Roman"/>
          <w:color w:val="000000"/>
          <w:sz w:val="22"/>
          <w:szCs w:val="22"/>
          <w:lang w:val="fr-FR"/>
        </w:rPr>
        <w:t xml:space="preserve"> </w:t>
      </w:r>
      <w:proofErr w:type="spellStart"/>
      <w:r>
        <w:rPr>
          <w:rFonts w:ascii="Times New Roman" w:hAnsi="Times New Roman"/>
          <w:color w:val="000000"/>
          <w:sz w:val="22"/>
          <w:szCs w:val="22"/>
          <w:lang w:val="fr-FR"/>
        </w:rPr>
        <w:t>c</w:t>
      </w:r>
      <w:r w:rsidRPr="003E027F">
        <w:rPr>
          <w:rFonts w:ascii="Times New Roman" w:hAnsi="Times New Roman"/>
          <w:color w:val="000000"/>
          <w:sz w:val="22"/>
          <w:szCs w:val="22"/>
          <w:lang w:val="fr-FR"/>
        </w:rPr>
        <w:t>ontract</w:t>
      </w:r>
      <w:proofErr w:type="spellEnd"/>
      <w:r w:rsidRPr="003E027F">
        <w:rPr>
          <w:rFonts w:ascii="Times New Roman" w:hAnsi="Times New Roman"/>
          <w:color w:val="000000"/>
          <w:sz w:val="22"/>
          <w:szCs w:val="22"/>
          <w:lang w:val="fr-FR"/>
        </w:rPr>
        <w:t xml:space="preserve"> nu va </w:t>
      </w:r>
      <w:proofErr w:type="spellStart"/>
      <w:r w:rsidRPr="003E027F">
        <w:rPr>
          <w:rFonts w:ascii="Times New Roman" w:hAnsi="Times New Roman"/>
          <w:color w:val="000000"/>
          <w:sz w:val="22"/>
          <w:szCs w:val="22"/>
          <w:lang w:val="fr-FR"/>
        </w:rPr>
        <w:t>divulga</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niciuna</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din</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condiţiile</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şi</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termenii</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prezentului</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contract</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nici</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unui</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terţ</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fără</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consimţământul</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scris</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anterior</w:t>
      </w:r>
      <w:proofErr w:type="spellEnd"/>
      <w:r w:rsidRPr="003E027F">
        <w:rPr>
          <w:rFonts w:ascii="Times New Roman" w:hAnsi="Times New Roman"/>
          <w:color w:val="000000"/>
          <w:sz w:val="22"/>
          <w:szCs w:val="22"/>
          <w:lang w:val="fr-FR"/>
        </w:rPr>
        <w:t xml:space="preserve"> al </w:t>
      </w:r>
      <w:proofErr w:type="spellStart"/>
      <w:r w:rsidRPr="003E027F">
        <w:rPr>
          <w:rFonts w:ascii="Times New Roman" w:hAnsi="Times New Roman"/>
          <w:color w:val="000000"/>
          <w:sz w:val="22"/>
          <w:szCs w:val="22"/>
          <w:lang w:val="fr-FR"/>
        </w:rPr>
        <w:t>celorlalte</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părţi</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cu</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excepţia</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situaţiilor</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prevăzute</w:t>
      </w:r>
      <w:proofErr w:type="spellEnd"/>
      <w:r w:rsidRPr="003E027F">
        <w:rPr>
          <w:rFonts w:ascii="Times New Roman" w:hAnsi="Times New Roman"/>
          <w:color w:val="000000"/>
          <w:sz w:val="22"/>
          <w:szCs w:val="22"/>
          <w:lang w:val="fr-FR"/>
        </w:rPr>
        <w:t xml:space="preserve"> de </w:t>
      </w:r>
      <w:proofErr w:type="spellStart"/>
      <w:r w:rsidRPr="003E027F">
        <w:rPr>
          <w:rFonts w:ascii="Times New Roman" w:hAnsi="Times New Roman"/>
          <w:color w:val="000000"/>
          <w:sz w:val="22"/>
          <w:szCs w:val="22"/>
          <w:lang w:val="fr-FR"/>
        </w:rPr>
        <w:t>legislaţia</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aferentă</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în</w:t>
      </w:r>
      <w:proofErr w:type="spellEnd"/>
      <w:r w:rsidRPr="003E027F">
        <w:rPr>
          <w:rFonts w:ascii="Times New Roman" w:hAnsi="Times New Roman"/>
          <w:color w:val="000000"/>
          <w:sz w:val="22"/>
          <w:szCs w:val="22"/>
          <w:lang w:val="fr-FR"/>
        </w:rPr>
        <w:t xml:space="preserve"> </w:t>
      </w:r>
      <w:proofErr w:type="spellStart"/>
      <w:r w:rsidRPr="003E027F">
        <w:rPr>
          <w:rFonts w:ascii="Times New Roman" w:hAnsi="Times New Roman"/>
          <w:color w:val="000000"/>
          <w:sz w:val="22"/>
          <w:szCs w:val="22"/>
          <w:lang w:val="fr-FR"/>
        </w:rPr>
        <w:t>vigoare</w:t>
      </w:r>
      <w:proofErr w:type="spellEnd"/>
      <w:r w:rsidRPr="003E027F">
        <w:rPr>
          <w:rFonts w:ascii="Times New Roman" w:hAnsi="Times New Roman"/>
          <w:color w:val="000000"/>
          <w:sz w:val="22"/>
          <w:szCs w:val="22"/>
          <w:lang w:val="fr-FR"/>
        </w:rPr>
        <w:t>.</w:t>
      </w:r>
    </w:p>
    <w:p w14:paraId="5B52D016" w14:textId="77777777" w:rsidR="007D719D" w:rsidRPr="003E027F" w:rsidRDefault="007D719D" w:rsidP="007D719D">
      <w:pPr>
        <w:numPr>
          <w:ilvl w:val="0"/>
          <w:numId w:val="1"/>
        </w:numPr>
        <w:tabs>
          <w:tab w:val="left" w:pos="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INCETAREA CONTRACTULUI</w:t>
      </w:r>
    </w:p>
    <w:p w14:paraId="1305C5F2" w14:textId="77777777" w:rsidR="007D719D" w:rsidRPr="003E027F" w:rsidRDefault="007D719D" w:rsidP="007D719D">
      <w:pPr>
        <w:numPr>
          <w:ilvl w:val="1"/>
          <w:numId w:val="1"/>
        </w:numPr>
        <w:tabs>
          <w:tab w:val="left" w:pos="0"/>
        </w:tabs>
        <w:spacing w:before="0"/>
        <w:ind w:left="0" w:firstLine="0"/>
        <w:rPr>
          <w:rFonts w:ascii="Times New Roman" w:hAnsi="Times New Roman"/>
          <w:bCs/>
          <w:color w:val="000000"/>
          <w:sz w:val="22"/>
          <w:szCs w:val="22"/>
          <w:lang w:val="ro-RO"/>
        </w:rPr>
      </w:pPr>
      <w:r w:rsidRPr="003E027F">
        <w:rPr>
          <w:rFonts w:ascii="Times New Roman" w:hAnsi="Times New Roman"/>
          <w:bCs/>
          <w:color w:val="000000"/>
          <w:sz w:val="22"/>
          <w:szCs w:val="22"/>
          <w:lang w:val="ro-RO"/>
        </w:rPr>
        <w:t>Prezentul contract inceteaza de drept, fara interventia unei instante competente si fara alte formalitati suplimentare, in urmatoarele cazuri:</w:t>
      </w:r>
    </w:p>
    <w:p w14:paraId="5F87823E" w14:textId="77777777" w:rsidR="007D719D" w:rsidRPr="003E027F" w:rsidRDefault="007D719D" w:rsidP="007D719D">
      <w:pPr>
        <w:tabs>
          <w:tab w:val="left" w:pos="0"/>
        </w:tabs>
        <w:spacing w:before="0"/>
        <w:ind w:left="0"/>
        <w:rPr>
          <w:rFonts w:ascii="Times New Roman" w:hAnsi="Times New Roman"/>
          <w:bCs/>
          <w:color w:val="000000"/>
          <w:sz w:val="22"/>
          <w:szCs w:val="22"/>
          <w:lang w:val="ro-RO"/>
        </w:rPr>
      </w:pPr>
      <w:r w:rsidRPr="003E027F">
        <w:rPr>
          <w:rFonts w:ascii="Times New Roman" w:hAnsi="Times New Roman"/>
          <w:bCs/>
          <w:color w:val="000000"/>
          <w:sz w:val="22"/>
          <w:szCs w:val="22"/>
          <w:lang w:val="ro-RO"/>
        </w:rPr>
        <w:t>a.</w:t>
      </w:r>
      <w:r w:rsidRPr="003E027F">
        <w:rPr>
          <w:rFonts w:ascii="Times New Roman" w:hAnsi="Times New Roman"/>
          <w:bCs/>
          <w:color w:val="000000"/>
          <w:sz w:val="22"/>
          <w:szCs w:val="22"/>
          <w:lang w:val="ro-RO"/>
        </w:rPr>
        <w:tab/>
        <w:t>prin acordul partilor exprimat in scris;</w:t>
      </w:r>
    </w:p>
    <w:p w14:paraId="6C9C809A" w14:textId="77777777" w:rsidR="007D719D" w:rsidRPr="003E027F" w:rsidRDefault="007D719D" w:rsidP="007D719D">
      <w:pPr>
        <w:tabs>
          <w:tab w:val="left" w:pos="0"/>
        </w:tabs>
        <w:spacing w:before="0"/>
        <w:ind w:left="0"/>
        <w:rPr>
          <w:rFonts w:ascii="Times New Roman" w:hAnsi="Times New Roman"/>
          <w:bCs/>
          <w:color w:val="000000"/>
          <w:sz w:val="22"/>
          <w:szCs w:val="22"/>
          <w:lang w:val="ro-RO"/>
        </w:rPr>
      </w:pPr>
      <w:r w:rsidRPr="003E027F">
        <w:rPr>
          <w:rFonts w:ascii="Times New Roman" w:hAnsi="Times New Roman"/>
          <w:bCs/>
          <w:color w:val="000000"/>
          <w:sz w:val="22"/>
          <w:szCs w:val="22"/>
          <w:lang w:val="ro-RO"/>
        </w:rPr>
        <w:t>b.</w:t>
      </w:r>
      <w:r w:rsidRPr="003E027F">
        <w:rPr>
          <w:rFonts w:ascii="Times New Roman" w:hAnsi="Times New Roman"/>
          <w:bCs/>
          <w:color w:val="000000"/>
          <w:sz w:val="22"/>
          <w:szCs w:val="22"/>
          <w:lang w:val="ro-RO"/>
        </w:rPr>
        <w:tab/>
        <w:t>prin ajungerea la termen a contractului, daca partile nu au hotarat prelungirea sa;</w:t>
      </w:r>
    </w:p>
    <w:p w14:paraId="4AFE8C5B" w14:textId="77777777" w:rsidR="007D719D" w:rsidRPr="003E027F" w:rsidRDefault="007D719D" w:rsidP="007D719D">
      <w:pPr>
        <w:tabs>
          <w:tab w:val="left" w:pos="0"/>
        </w:tabs>
        <w:spacing w:before="0"/>
        <w:ind w:left="0"/>
        <w:rPr>
          <w:rFonts w:ascii="Times New Roman" w:hAnsi="Times New Roman"/>
          <w:bCs/>
          <w:color w:val="000000"/>
          <w:sz w:val="22"/>
          <w:szCs w:val="22"/>
          <w:lang w:val="ro-RO"/>
        </w:rPr>
      </w:pPr>
      <w:r w:rsidRPr="003E027F">
        <w:rPr>
          <w:rFonts w:ascii="Times New Roman" w:hAnsi="Times New Roman"/>
          <w:bCs/>
          <w:color w:val="000000"/>
          <w:sz w:val="22"/>
          <w:szCs w:val="22"/>
          <w:lang w:val="ro-RO"/>
        </w:rPr>
        <w:t>c.</w:t>
      </w:r>
      <w:r w:rsidRPr="003E027F">
        <w:rPr>
          <w:rFonts w:ascii="Times New Roman" w:hAnsi="Times New Roman"/>
          <w:bCs/>
          <w:color w:val="000000"/>
          <w:sz w:val="22"/>
          <w:szCs w:val="22"/>
          <w:lang w:val="ro-RO"/>
        </w:rPr>
        <w:tab/>
        <w:t>daca una dintre parti nu isi indeplineste obligatiile contractuale si a primit de la cealalta parte o notificare cu 15 zile inainte de data la care incetarea isi va produce efectele.</w:t>
      </w:r>
    </w:p>
    <w:p w14:paraId="225B5501" w14:textId="77777777" w:rsidR="007D719D" w:rsidRPr="003E027F" w:rsidRDefault="007D719D" w:rsidP="007D719D">
      <w:pPr>
        <w:numPr>
          <w:ilvl w:val="0"/>
          <w:numId w:val="1"/>
        </w:numPr>
        <w:tabs>
          <w:tab w:val="left" w:pos="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CESIONAREA CONTRACTULUI</w:t>
      </w:r>
    </w:p>
    <w:p w14:paraId="24D8C7F4" w14:textId="7F87C21A" w:rsidR="007D719D"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Sponsorul isi rezerva dreptul de a cesiona d</w:t>
      </w:r>
      <w:r w:rsidRPr="003E027F">
        <w:rPr>
          <w:rFonts w:ascii="Times New Roman" w:hAnsi="Times New Roman"/>
          <w:color w:val="000000"/>
          <w:sz w:val="22"/>
          <w:szCs w:val="22"/>
          <w:lang w:val="it-IT"/>
        </w:rPr>
        <w:t xml:space="preserve">repturile si obligatiile reglementate de prezentul contract, unei terte persoane, </w:t>
      </w:r>
      <w:r w:rsidRPr="003E027F">
        <w:rPr>
          <w:rFonts w:ascii="Times New Roman" w:hAnsi="Times New Roman"/>
          <w:color w:val="000000"/>
          <w:sz w:val="22"/>
          <w:szCs w:val="22"/>
          <w:lang w:val="ro-RO"/>
        </w:rPr>
        <w:t>fara acordul prealabil al celeilalte parti, fiind necesara o simpla notificare in acest sens trimisa, in prealabil in termen de 15 zile.</w:t>
      </w:r>
    </w:p>
    <w:p w14:paraId="162E5C94" w14:textId="0BA25A6F" w:rsidR="00813175" w:rsidRDefault="00813175" w:rsidP="00813175">
      <w:pPr>
        <w:tabs>
          <w:tab w:val="left" w:pos="0"/>
        </w:tabs>
        <w:spacing w:before="0"/>
        <w:ind w:left="0"/>
        <w:rPr>
          <w:rFonts w:ascii="Times New Roman" w:hAnsi="Times New Roman"/>
          <w:color w:val="000000"/>
          <w:sz w:val="22"/>
          <w:szCs w:val="22"/>
          <w:lang w:val="ro-RO"/>
        </w:rPr>
      </w:pPr>
    </w:p>
    <w:p w14:paraId="6E73FE6E" w14:textId="77777777" w:rsidR="00813175" w:rsidRPr="009D6F82" w:rsidRDefault="00813175" w:rsidP="00813175">
      <w:pPr>
        <w:tabs>
          <w:tab w:val="left" w:pos="0"/>
        </w:tabs>
        <w:spacing w:before="0"/>
        <w:ind w:left="0"/>
        <w:rPr>
          <w:rFonts w:ascii="Times New Roman" w:hAnsi="Times New Roman"/>
          <w:color w:val="000000"/>
          <w:sz w:val="22"/>
          <w:szCs w:val="22"/>
          <w:lang w:val="ro-RO"/>
        </w:rPr>
      </w:pPr>
    </w:p>
    <w:p w14:paraId="2B7BA526" w14:textId="77777777" w:rsidR="007D719D" w:rsidRPr="003E027F" w:rsidRDefault="007D719D" w:rsidP="007D719D">
      <w:pPr>
        <w:numPr>
          <w:ilvl w:val="0"/>
          <w:numId w:val="1"/>
        </w:numPr>
        <w:tabs>
          <w:tab w:val="left" w:pos="0"/>
        </w:tabs>
        <w:spacing w:before="0"/>
        <w:ind w:left="0" w:firstLine="0"/>
        <w:rPr>
          <w:rFonts w:ascii="Times New Roman" w:hAnsi="Times New Roman"/>
          <w:b/>
          <w:bCs/>
          <w:color w:val="000000"/>
          <w:sz w:val="22"/>
          <w:szCs w:val="22"/>
        </w:rPr>
      </w:pPr>
      <w:r w:rsidRPr="003E027F">
        <w:rPr>
          <w:rFonts w:ascii="Times New Roman" w:hAnsi="Times New Roman"/>
          <w:b/>
          <w:bCs/>
          <w:color w:val="000000"/>
          <w:sz w:val="22"/>
          <w:szCs w:val="22"/>
        </w:rPr>
        <w:t>FORTA MAJORA</w:t>
      </w:r>
    </w:p>
    <w:p w14:paraId="417B5D8C" w14:textId="77777777" w:rsidR="007D719D" w:rsidRPr="003E027F"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 xml:space="preserve">Forta majora, intelegand prin aceasta orice eveniment imprevizibil si de neinlaturat, intervenit dupa incheierea prezentului contract, si care impiedica executarea in tot sau in parte a acestuia, exonereaza de raspundere partea care o invoca in conditiile legii. </w:t>
      </w:r>
    </w:p>
    <w:p w14:paraId="34C0AD49" w14:textId="77777777" w:rsidR="007D719D" w:rsidRPr="003E027F"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Situatia de forta majora va fi notificata celeilalte parti in termen de 3 zile de la aparitia ei si constata in termen de 15 zile de la notificare de catre organele/autoritatile competente.</w:t>
      </w:r>
    </w:p>
    <w:p w14:paraId="5EC492CC" w14:textId="77777777" w:rsidR="007D719D" w:rsidRPr="003E027F"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Daca nu procedeaza la anuntarea, in termenele prevazute mai sus, a inceperii si incetarii cazului de forta majora, partea care o invoca va suporta toate daunele provocate celeilalte parti prin neanuntarea in termen. In cazul in care imprejurarile care obliga suspendarea executarii prezentului contract se prelungesc cu o perioada mai mare de o luna , fiecare parte poate cere rezilierea contractului printr-o simpla notificare fara a mai fi necesara interventia unei instante judecatoresti sau altei autoritati.</w:t>
      </w:r>
    </w:p>
    <w:p w14:paraId="36408EAD" w14:textId="77777777" w:rsidR="007D719D" w:rsidRPr="003E027F"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In conditiile alineatului precedent, contractul se reziliaza fara a se putea pretinde daune interese.</w:t>
      </w:r>
    </w:p>
    <w:p w14:paraId="65AE5245" w14:textId="77777777" w:rsidR="007D719D" w:rsidRPr="009D6F82"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Rezilierea nu va produce efecte cu privire la obligatiile deja scadente intre parti inainte de aparitia situatiei de forta majora.</w:t>
      </w:r>
    </w:p>
    <w:p w14:paraId="6B970F95" w14:textId="77777777" w:rsidR="007D719D" w:rsidRPr="003E027F" w:rsidRDefault="007D719D" w:rsidP="007D719D">
      <w:pPr>
        <w:numPr>
          <w:ilvl w:val="0"/>
          <w:numId w:val="1"/>
        </w:numPr>
        <w:tabs>
          <w:tab w:val="left" w:pos="0"/>
        </w:tabs>
        <w:spacing w:before="0"/>
        <w:ind w:left="0" w:firstLine="0"/>
        <w:rPr>
          <w:rFonts w:ascii="Times New Roman" w:hAnsi="Times New Roman"/>
          <w:b/>
          <w:bCs/>
          <w:color w:val="000000"/>
          <w:sz w:val="22"/>
          <w:szCs w:val="22"/>
        </w:rPr>
      </w:pPr>
      <w:r w:rsidRPr="003E027F">
        <w:rPr>
          <w:rFonts w:ascii="Times New Roman" w:hAnsi="Times New Roman"/>
          <w:b/>
          <w:bCs/>
          <w:color w:val="000000"/>
          <w:sz w:val="22"/>
          <w:szCs w:val="22"/>
        </w:rPr>
        <w:t>COMUNICARI. NOTIFICARI</w:t>
      </w:r>
    </w:p>
    <w:p w14:paraId="1D3DC443" w14:textId="77777777" w:rsidR="007D719D" w:rsidRPr="003E027F"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 xml:space="preserve">Orice comunicare intre parti, referitoare la indeplinirea prezentului contract, trebuie sa fie transmisa in scris, prin fax cu confirmare de primire, scrisoare recomandata sau e-mail care contine un înscris în format electronic căruia i s-a încorporat, ataşat sau asociat o semnatură electronică extinsă, bazată pe un certificat calificat valabil.  </w:t>
      </w:r>
    </w:p>
    <w:p w14:paraId="659EFF00" w14:textId="77777777" w:rsidR="007D719D" w:rsidRPr="003E027F"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Orice comunicare, notificare adresată de una dintre părţi către cealaltă este valabil îndeplinită dacă va fi transmisă la adresa partilor mentionata la art. 1.</w:t>
      </w:r>
    </w:p>
    <w:p w14:paraId="1FA999D7" w14:textId="77777777" w:rsidR="007D719D" w:rsidRPr="003E027F"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 xml:space="preserve">Notificarile se considera a fi primite de destinatar, la data menţionată de oficiul poştal primitor pe această confirmare, cu exceptia celor transmise prin fax sau e-mail care se considera primite a doua zi dupa transmitere. </w:t>
      </w:r>
    </w:p>
    <w:p w14:paraId="487F83BA" w14:textId="77777777" w:rsidR="007D719D" w:rsidRDefault="007D719D" w:rsidP="007D719D">
      <w:pPr>
        <w:numPr>
          <w:ilvl w:val="1"/>
          <w:numId w:val="1"/>
        </w:numPr>
        <w:tabs>
          <w:tab w:val="left" w:pos="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Orice document scris trebuie inregistrat atat in momentul transmiter</w:t>
      </w:r>
      <w:r>
        <w:rPr>
          <w:rFonts w:ascii="Times New Roman" w:hAnsi="Times New Roman"/>
          <w:color w:val="000000"/>
          <w:sz w:val="22"/>
          <w:szCs w:val="22"/>
          <w:lang w:val="ro-RO"/>
        </w:rPr>
        <w:t>ii, cat si in momentul primirii.</w:t>
      </w:r>
    </w:p>
    <w:p w14:paraId="5EED605E" w14:textId="77777777" w:rsidR="007D719D" w:rsidRPr="009D6F82" w:rsidRDefault="007D719D" w:rsidP="007D719D">
      <w:pPr>
        <w:numPr>
          <w:ilvl w:val="0"/>
          <w:numId w:val="1"/>
        </w:numPr>
        <w:tabs>
          <w:tab w:val="left" w:pos="0"/>
        </w:tabs>
        <w:spacing w:before="0"/>
        <w:rPr>
          <w:rFonts w:ascii="Times New Roman" w:hAnsi="Times New Roman"/>
          <w:color w:val="000000"/>
          <w:sz w:val="22"/>
          <w:szCs w:val="22"/>
          <w:lang w:val="ro-RO"/>
        </w:rPr>
      </w:pPr>
      <w:r>
        <w:rPr>
          <w:rFonts w:ascii="Times New Roman" w:hAnsi="Times New Roman"/>
          <w:color w:val="000000"/>
          <w:sz w:val="22"/>
          <w:szCs w:val="22"/>
          <w:lang w:val="ro-RO"/>
        </w:rPr>
        <w:t xml:space="preserve">          </w:t>
      </w:r>
      <w:r w:rsidRPr="009D6F82">
        <w:rPr>
          <w:rFonts w:ascii="Times New Roman" w:hAnsi="Times New Roman"/>
          <w:b/>
          <w:bCs/>
          <w:color w:val="000000"/>
          <w:sz w:val="22"/>
          <w:szCs w:val="22"/>
        </w:rPr>
        <w:t>LEGEA APLICABILA</w:t>
      </w:r>
    </w:p>
    <w:p w14:paraId="5396E245" w14:textId="77777777" w:rsidR="007D719D" w:rsidRPr="009D6F82" w:rsidRDefault="007D719D" w:rsidP="007D719D">
      <w:pPr>
        <w:numPr>
          <w:ilvl w:val="1"/>
          <w:numId w:val="1"/>
        </w:numPr>
        <w:tabs>
          <w:tab w:val="left" w:pos="0"/>
          <w:tab w:val="left" w:pos="900"/>
        </w:tabs>
        <w:spacing w:before="0"/>
        <w:ind w:left="0" w:firstLine="0"/>
        <w:rPr>
          <w:rFonts w:ascii="Times New Roman" w:hAnsi="Times New Roman"/>
          <w:color w:val="000000"/>
          <w:sz w:val="22"/>
          <w:szCs w:val="22"/>
          <w:lang w:val="it-IT"/>
        </w:rPr>
      </w:pPr>
      <w:r w:rsidRPr="003E027F">
        <w:rPr>
          <w:rFonts w:ascii="Times New Roman" w:hAnsi="Times New Roman"/>
          <w:color w:val="000000"/>
          <w:sz w:val="22"/>
          <w:szCs w:val="22"/>
          <w:lang w:val="it-IT"/>
        </w:rPr>
        <w:t>Clauzele prezentului contract sunt interpretate si executate potrivit legii romane.</w:t>
      </w:r>
    </w:p>
    <w:p w14:paraId="5E734F06" w14:textId="77777777" w:rsidR="007D719D" w:rsidRPr="003E027F" w:rsidRDefault="007D719D" w:rsidP="007D719D">
      <w:pPr>
        <w:numPr>
          <w:ilvl w:val="0"/>
          <w:numId w:val="1"/>
        </w:numPr>
        <w:tabs>
          <w:tab w:val="clear" w:pos="360"/>
          <w:tab w:val="left" w:pos="0"/>
          <w:tab w:val="left" w:pos="90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SOLUTIONAREA LITIGIILOR</w:t>
      </w:r>
    </w:p>
    <w:p w14:paraId="08AB90D8" w14:textId="77777777" w:rsidR="007D719D" w:rsidRPr="009D6F82" w:rsidRDefault="007D719D" w:rsidP="007D719D">
      <w:pPr>
        <w:numPr>
          <w:ilvl w:val="1"/>
          <w:numId w:val="1"/>
        </w:numPr>
        <w:tabs>
          <w:tab w:val="left" w:pos="0"/>
          <w:tab w:val="left" w:pos="90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Litigiile decurgând din interpretarea şi executarea prezentului contract, vor fi soluţionate de către părţi pe cale amiabilă. În cazul nesoluţionării lor în acest mod, litigiile vor fi supuse instanţelor judecătoreşti competente din mun. Bucuresti, Romania.</w:t>
      </w:r>
    </w:p>
    <w:p w14:paraId="38E06504" w14:textId="77777777" w:rsidR="007D719D" w:rsidRPr="003E027F" w:rsidRDefault="007D719D" w:rsidP="007D719D">
      <w:pPr>
        <w:numPr>
          <w:ilvl w:val="0"/>
          <w:numId w:val="1"/>
        </w:numPr>
        <w:tabs>
          <w:tab w:val="clear" w:pos="360"/>
          <w:tab w:val="left" w:pos="0"/>
          <w:tab w:val="left" w:pos="900"/>
        </w:tabs>
        <w:spacing w:before="0"/>
        <w:ind w:left="0" w:firstLine="0"/>
        <w:rPr>
          <w:rFonts w:ascii="Times New Roman" w:hAnsi="Times New Roman"/>
          <w:b/>
          <w:bCs/>
          <w:color w:val="000000"/>
          <w:sz w:val="22"/>
          <w:szCs w:val="22"/>
          <w:lang w:val="ro-RO"/>
        </w:rPr>
      </w:pPr>
      <w:r w:rsidRPr="003E027F">
        <w:rPr>
          <w:rFonts w:ascii="Times New Roman" w:hAnsi="Times New Roman"/>
          <w:b/>
          <w:bCs/>
          <w:color w:val="000000"/>
          <w:sz w:val="22"/>
          <w:szCs w:val="22"/>
          <w:lang w:val="ro-RO"/>
        </w:rPr>
        <w:t>DISPOZIŢII FINALE</w:t>
      </w:r>
    </w:p>
    <w:p w14:paraId="13902D49" w14:textId="77777777" w:rsidR="007D719D" w:rsidRPr="009D6F82" w:rsidRDefault="007D719D" w:rsidP="007D719D">
      <w:pPr>
        <w:numPr>
          <w:ilvl w:val="1"/>
          <w:numId w:val="1"/>
        </w:numPr>
        <w:tabs>
          <w:tab w:val="left" w:pos="0"/>
          <w:tab w:val="left" w:pos="900"/>
        </w:tabs>
        <w:spacing w:before="0"/>
        <w:ind w:left="0" w:firstLine="0"/>
        <w:rPr>
          <w:rFonts w:ascii="Times New Roman" w:hAnsi="Times New Roman"/>
          <w:color w:val="000000"/>
          <w:sz w:val="22"/>
          <w:szCs w:val="22"/>
          <w:lang w:val="ro-RO"/>
        </w:rPr>
      </w:pPr>
      <w:r w:rsidRPr="003E027F">
        <w:rPr>
          <w:rFonts w:ascii="Times New Roman" w:hAnsi="Times New Roman"/>
          <w:color w:val="000000"/>
          <w:sz w:val="22"/>
          <w:szCs w:val="22"/>
          <w:lang w:val="ro-RO"/>
        </w:rPr>
        <w:t>Modificarea prezentului contract poate fi făcută numai în scris, prin acordul ambelor părţi, sub forma unui act adiţional.</w:t>
      </w:r>
    </w:p>
    <w:p w14:paraId="1D261367" w14:textId="0CF6090B" w:rsidR="007D719D" w:rsidRDefault="007D719D" w:rsidP="007D719D">
      <w:pPr>
        <w:tabs>
          <w:tab w:val="left" w:pos="360"/>
        </w:tabs>
        <w:spacing w:before="0"/>
        <w:ind w:left="0"/>
        <w:rPr>
          <w:rFonts w:ascii="Times New Roman" w:hAnsi="Times New Roman"/>
          <w:color w:val="000000"/>
          <w:sz w:val="22"/>
          <w:szCs w:val="22"/>
          <w:lang w:val="ro-RO"/>
        </w:rPr>
      </w:pPr>
      <w:r w:rsidRPr="003E027F">
        <w:rPr>
          <w:rFonts w:ascii="Times New Roman" w:hAnsi="Times New Roman"/>
          <w:color w:val="000000"/>
          <w:sz w:val="22"/>
          <w:szCs w:val="22"/>
          <w:lang w:val="ro-RO"/>
        </w:rPr>
        <w:t>Prezentul contract a fost încheiat în două exemplare, astazi</w:t>
      </w:r>
      <w:r>
        <w:rPr>
          <w:rFonts w:ascii="Times New Roman" w:eastAsia="Calibri" w:hAnsi="Times New Roman"/>
          <w:color w:val="auto"/>
          <w:sz w:val="22"/>
          <w:szCs w:val="22"/>
          <w:lang w:eastAsia="ro-RO"/>
        </w:rPr>
        <w:t xml:space="preserve"> </w:t>
      </w:r>
      <w:r w:rsidR="00D044C1">
        <w:rPr>
          <w:rFonts w:ascii="Times New Roman" w:eastAsia="Calibri" w:hAnsi="Times New Roman"/>
          <w:color w:val="auto"/>
          <w:sz w:val="22"/>
          <w:szCs w:val="22"/>
          <w:lang w:eastAsia="ro-RO"/>
        </w:rPr>
        <w:t>……………………</w:t>
      </w:r>
      <w:bookmarkStart w:id="0" w:name="_GoBack"/>
      <w:bookmarkEnd w:id="0"/>
      <w:r w:rsidRPr="003E027F">
        <w:rPr>
          <w:rFonts w:ascii="Times New Roman" w:hAnsi="Times New Roman"/>
          <w:bCs/>
          <w:color w:val="000000"/>
          <w:sz w:val="22"/>
          <w:szCs w:val="22"/>
          <w:lang w:val="ro-RO"/>
        </w:rPr>
        <w:t xml:space="preserve">, </w:t>
      </w:r>
      <w:r w:rsidRPr="003E027F">
        <w:rPr>
          <w:rFonts w:ascii="Times New Roman" w:hAnsi="Times New Roman"/>
          <w:color w:val="000000"/>
          <w:sz w:val="22"/>
          <w:szCs w:val="22"/>
          <w:lang w:val="ro-RO"/>
        </w:rPr>
        <w:t>câte un exemplar  pentru fiecare parte.</w:t>
      </w:r>
    </w:p>
    <w:p w14:paraId="154A1892" w14:textId="110B88F2" w:rsidR="00825E93" w:rsidRDefault="00825E93" w:rsidP="007D719D">
      <w:pPr>
        <w:tabs>
          <w:tab w:val="left" w:pos="360"/>
        </w:tabs>
        <w:spacing w:before="0"/>
        <w:ind w:left="0"/>
        <w:rPr>
          <w:rFonts w:ascii="Times New Roman" w:hAnsi="Times New Roman"/>
          <w:bCs/>
          <w:color w:val="000000"/>
          <w:sz w:val="22"/>
          <w:szCs w:val="22"/>
          <w:lang w:val="ro-RO"/>
        </w:rPr>
      </w:pPr>
    </w:p>
    <w:p w14:paraId="029169BC" w14:textId="1F91FF28" w:rsidR="00813175" w:rsidRDefault="00813175" w:rsidP="007D719D">
      <w:pPr>
        <w:tabs>
          <w:tab w:val="left" w:pos="360"/>
        </w:tabs>
        <w:spacing w:before="0"/>
        <w:ind w:left="0"/>
        <w:rPr>
          <w:rFonts w:ascii="Times New Roman" w:hAnsi="Times New Roman"/>
          <w:bCs/>
          <w:color w:val="000000"/>
          <w:sz w:val="22"/>
          <w:szCs w:val="22"/>
          <w:lang w:val="ro-RO"/>
        </w:rPr>
      </w:pPr>
    </w:p>
    <w:p w14:paraId="3EF65B4E" w14:textId="77777777" w:rsidR="00813175" w:rsidRPr="009D6F82" w:rsidRDefault="00813175" w:rsidP="007D719D">
      <w:pPr>
        <w:tabs>
          <w:tab w:val="left" w:pos="360"/>
        </w:tabs>
        <w:spacing w:before="0"/>
        <w:ind w:left="0"/>
        <w:rPr>
          <w:rFonts w:ascii="Times New Roman" w:hAnsi="Times New Roman"/>
          <w:bCs/>
          <w:color w:val="000000"/>
          <w:sz w:val="22"/>
          <w:szCs w:val="22"/>
          <w:lang w:val="ro-RO"/>
        </w:rPr>
      </w:pPr>
    </w:p>
    <w:p w14:paraId="58C30DA4" w14:textId="7D7CBF5F" w:rsidR="007D719D" w:rsidRPr="003E027F" w:rsidRDefault="00D044C1" w:rsidP="007D719D">
      <w:pPr>
        <w:tabs>
          <w:tab w:val="left" w:pos="360"/>
        </w:tabs>
        <w:spacing w:before="0"/>
        <w:ind w:left="0"/>
        <w:rPr>
          <w:rFonts w:ascii="Times New Roman" w:hAnsi="Times New Roman"/>
          <w:b/>
          <w:bCs/>
          <w:color w:val="000000"/>
          <w:sz w:val="22"/>
          <w:szCs w:val="22"/>
          <w:lang w:val="ro-RO"/>
        </w:rPr>
      </w:pPr>
      <w:r>
        <w:rPr>
          <w:rFonts w:ascii="Times New Roman" w:hAnsi="Times New Roman"/>
          <w:b/>
          <w:bCs/>
          <w:color w:val="000000"/>
          <w:sz w:val="22"/>
          <w:szCs w:val="22"/>
          <w:lang w:val="ro-RO"/>
        </w:rPr>
        <w:t xml:space="preserve">SPONSOR </w:t>
      </w:r>
      <w:r>
        <w:rPr>
          <w:rFonts w:ascii="Times New Roman" w:hAnsi="Times New Roman"/>
          <w:b/>
          <w:bCs/>
          <w:color w:val="000000"/>
          <w:sz w:val="22"/>
          <w:szCs w:val="22"/>
          <w:lang w:val="ro-RO"/>
        </w:rPr>
        <w:tab/>
      </w:r>
      <w:r>
        <w:rPr>
          <w:rFonts w:ascii="Times New Roman" w:hAnsi="Times New Roman"/>
          <w:b/>
          <w:bCs/>
          <w:color w:val="000000"/>
          <w:sz w:val="22"/>
          <w:szCs w:val="22"/>
          <w:lang w:val="ro-RO"/>
        </w:rPr>
        <w:tab/>
      </w:r>
      <w:r>
        <w:rPr>
          <w:rFonts w:ascii="Times New Roman" w:hAnsi="Times New Roman"/>
          <w:b/>
          <w:bCs/>
          <w:color w:val="000000"/>
          <w:sz w:val="22"/>
          <w:szCs w:val="22"/>
          <w:lang w:val="ro-RO"/>
        </w:rPr>
        <w:tab/>
      </w:r>
      <w:r>
        <w:rPr>
          <w:rFonts w:ascii="Times New Roman" w:hAnsi="Times New Roman"/>
          <w:b/>
          <w:bCs/>
          <w:color w:val="000000"/>
          <w:sz w:val="22"/>
          <w:szCs w:val="22"/>
          <w:lang w:val="ro-RO"/>
        </w:rPr>
        <w:tab/>
      </w:r>
      <w:r>
        <w:rPr>
          <w:rFonts w:ascii="Times New Roman" w:hAnsi="Times New Roman"/>
          <w:b/>
          <w:bCs/>
          <w:color w:val="000000"/>
          <w:sz w:val="22"/>
          <w:szCs w:val="22"/>
          <w:lang w:val="ro-RO"/>
        </w:rPr>
        <w:tab/>
      </w:r>
      <w:r>
        <w:rPr>
          <w:rFonts w:ascii="Times New Roman" w:hAnsi="Times New Roman"/>
          <w:b/>
          <w:bCs/>
          <w:color w:val="000000"/>
          <w:sz w:val="22"/>
          <w:szCs w:val="22"/>
          <w:lang w:val="ro-RO"/>
        </w:rPr>
        <w:tab/>
        <w:t xml:space="preserve">        </w:t>
      </w:r>
      <w:r w:rsidR="007D719D" w:rsidRPr="003E027F">
        <w:rPr>
          <w:rFonts w:ascii="Times New Roman" w:hAnsi="Times New Roman"/>
          <w:b/>
          <w:bCs/>
          <w:color w:val="000000"/>
          <w:sz w:val="22"/>
          <w:szCs w:val="22"/>
          <w:lang w:val="ro-RO"/>
        </w:rPr>
        <w:t>BENEFICIAR</w:t>
      </w:r>
      <w:r w:rsidR="007D719D" w:rsidRPr="003E027F">
        <w:rPr>
          <w:rFonts w:ascii="Times New Roman" w:hAnsi="Times New Roman"/>
          <w:b/>
          <w:bCs/>
          <w:color w:val="000000"/>
          <w:sz w:val="22"/>
          <w:szCs w:val="22"/>
          <w:lang w:val="ro-RO"/>
        </w:rPr>
        <w:tab/>
      </w:r>
      <w:r w:rsidR="007D719D" w:rsidRPr="003E027F">
        <w:rPr>
          <w:rFonts w:ascii="Times New Roman" w:hAnsi="Times New Roman"/>
          <w:b/>
          <w:bCs/>
          <w:color w:val="000000"/>
          <w:sz w:val="22"/>
          <w:szCs w:val="22"/>
          <w:lang w:val="ro-RO"/>
        </w:rPr>
        <w:tab/>
      </w:r>
    </w:p>
    <w:tbl>
      <w:tblPr>
        <w:tblpPr w:leftFromText="180" w:rightFromText="180" w:vertAnchor="text" w:horzAnchor="margin" w:tblpY="129"/>
        <w:tblW w:w="9777" w:type="dxa"/>
        <w:tblBorders>
          <w:insideH w:val="single" w:sz="4" w:space="0" w:color="auto"/>
        </w:tblBorders>
        <w:tblLook w:val="01E0" w:firstRow="1" w:lastRow="1" w:firstColumn="1" w:lastColumn="1" w:noHBand="0" w:noVBand="0"/>
      </w:tblPr>
      <w:tblGrid>
        <w:gridCol w:w="4786"/>
        <w:gridCol w:w="4991"/>
      </w:tblGrid>
      <w:tr w:rsidR="007D719D" w:rsidRPr="003E027F" w14:paraId="45DE115E" w14:textId="77777777" w:rsidTr="00861E4D">
        <w:trPr>
          <w:trHeight w:val="98"/>
        </w:trPr>
        <w:tc>
          <w:tcPr>
            <w:tcW w:w="4786" w:type="dxa"/>
          </w:tcPr>
          <w:p w14:paraId="4DEF2165" w14:textId="6299B539" w:rsidR="007D719D" w:rsidRPr="003E027F" w:rsidRDefault="00825E93" w:rsidP="00861E4D">
            <w:pPr>
              <w:spacing w:before="0"/>
              <w:ind w:left="0"/>
              <w:rPr>
                <w:rFonts w:ascii="Times New Roman" w:eastAsia="Calibri" w:hAnsi="Times New Roman"/>
                <w:b/>
                <w:bCs/>
                <w:color w:val="auto"/>
                <w:sz w:val="22"/>
                <w:szCs w:val="22"/>
              </w:rPr>
            </w:pPr>
            <w:r>
              <w:rPr>
                <w:rFonts w:ascii="Times New Roman" w:eastAsia="Calibri" w:hAnsi="Times New Roman"/>
                <w:b/>
                <w:color w:val="auto"/>
                <w:sz w:val="22"/>
                <w:szCs w:val="22"/>
                <w:lang w:eastAsia="ro-RO"/>
              </w:rPr>
              <w:t xml:space="preserve">S.C </w:t>
            </w:r>
            <w:r w:rsidR="00826871">
              <w:rPr>
                <w:rFonts w:ascii="Times New Roman" w:eastAsia="Calibri" w:hAnsi="Times New Roman"/>
                <w:b/>
                <w:color w:val="auto"/>
                <w:sz w:val="22"/>
                <w:szCs w:val="22"/>
                <w:lang w:eastAsia="ro-RO"/>
              </w:rPr>
              <w:t>_______________</w:t>
            </w:r>
            <w:r>
              <w:rPr>
                <w:rFonts w:ascii="Times New Roman" w:eastAsia="Calibri" w:hAnsi="Times New Roman"/>
                <w:b/>
                <w:color w:val="auto"/>
                <w:sz w:val="22"/>
                <w:szCs w:val="22"/>
                <w:lang w:eastAsia="ro-RO"/>
              </w:rPr>
              <w:t>S.</w:t>
            </w:r>
            <w:proofErr w:type="gramStart"/>
            <w:r>
              <w:rPr>
                <w:rFonts w:ascii="Times New Roman" w:eastAsia="Calibri" w:hAnsi="Times New Roman"/>
                <w:b/>
                <w:color w:val="auto"/>
                <w:sz w:val="22"/>
                <w:szCs w:val="22"/>
                <w:lang w:eastAsia="ro-RO"/>
              </w:rPr>
              <w:t>R.</w:t>
            </w:r>
            <w:r w:rsidR="001E4E27">
              <w:rPr>
                <w:rFonts w:ascii="Times New Roman" w:eastAsia="Calibri" w:hAnsi="Times New Roman"/>
                <w:b/>
                <w:color w:val="auto"/>
                <w:sz w:val="22"/>
                <w:szCs w:val="22"/>
                <w:lang w:eastAsia="ro-RO"/>
              </w:rPr>
              <w:t>L</w:t>
            </w:r>
            <w:proofErr w:type="gramEnd"/>
          </w:p>
          <w:p w14:paraId="0314961C" w14:textId="1B04B095" w:rsidR="007D719D" w:rsidRPr="003E027F" w:rsidRDefault="007D719D" w:rsidP="00D044C1">
            <w:pPr>
              <w:spacing w:before="0"/>
              <w:ind w:left="0"/>
              <w:rPr>
                <w:rFonts w:ascii="Times New Roman" w:eastAsia="Calibri" w:hAnsi="Times New Roman"/>
                <w:bCs/>
                <w:color w:val="auto"/>
                <w:sz w:val="22"/>
                <w:szCs w:val="22"/>
              </w:rPr>
            </w:pPr>
          </w:p>
        </w:tc>
        <w:tc>
          <w:tcPr>
            <w:tcW w:w="4991" w:type="dxa"/>
          </w:tcPr>
          <w:p w14:paraId="47CF5B68" w14:textId="77777777" w:rsidR="007D719D" w:rsidRPr="003E027F" w:rsidRDefault="007D719D" w:rsidP="00861E4D">
            <w:pPr>
              <w:spacing w:before="0"/>
              <w:ind w:left="386"/>
              <w:rPr>
                <w:rFonts w:ascii="Times New Roman" w:eastAsia="Calibri" w:hAnsi="Times New Roman"/>
                <w:b/>
                <w:bCs/>
                <w:color w:val="auto"/>
                <w:sz w:val="22"/>
                <w:szCs w:val="22"/>
              </w:rPr>
            </w:pPr>
            <w:r w:rsidRPr="003E027F">
              <w:rPr>
                <w:rFonts w:ascii="Times New Roman" w:eastAsia="Calibri" w:hAnsi="Times New Roman"/>
                <w:b/>
                <w:bCs/>
                <w:color w:val="auto"/>
                <w:sz w:val="22"/>
                <w:szCs w:val="22"/>
              </w:rPr>
              <w:t>FUNDATIA ALTEX</w:t>
            </w:r>
          </w:p>
          <w:p w14:paraId="78F27734" w14:textId="5BFC12E0" w:rsidR="007D719D" w:rsidRPr="003E027F" w:rsidRDefault="00D044C1" w:rsidP="00861E4D">
            <w:pPr>
              <w:spacing w:before="0"/>
              <w:ind w:left="386"/>
              <w:rPr>
                <w:rFonts w:ascii="Times New Roman" w:eastAsia="Calibri" w:hAnsi="Times New Roman"/>
                <w:bCs/>
                <w:color w:val="auto"/>
                <w:sz w:val="22"/>
                <w:szCs w:val="22"/>
              </w:rPr>
            </w:pPr>
            <w:r>
              <w:rPr>
                <w:rFonts w:ascii="Times New Roman" w:eastAsia="Calibri" w:hAnsi="Times New Roman"/>
                <w:bCs/>
                <w:color w:val="auto"/>
                <w:sz w:val="22"/>
                <w:szCs w:val="22"/>
              </w:rPr>
              <w:t xml:space="preserve">   </w:t>
            </w:r>
            <w:r w:rsidR="007D719D" w:rsidRPr="003E027F">
              <w:rPr>
                <w:rFonts w:ascii="Times New Roman" w:eastAsia="Calibri" w:hAnsi="Times New Roman"/>
                <w:color w:val="auto"/>
                <w:sz w:val="22"/>
                <w:szCs w:val="22"/>
                <w:lang w:eastAsia="ro-RO"/>
              </w:rPr>
              <w:t>Mihaela Mitescu</w:t>
            </w:r>
          </w:p>
          <w:p w14:paraId="08D3EF3E" w14:textId="2CED65C6" w:rsidR="007D719D" w:rsidRPr="003E027F" w:rsidRDefault="00D044C1" w:rsidP="00861E4D">
            <w:pPr>
              <w:spacing w:before="0"/>
              <w:ind w:left="386"/>
              <w:rPr>
                <w:rFonts w:ascii="Times New Roman" w:eastAsia="Calibri" w:hAnsi="Times New Roman"/>
                <w:color w:val="auto"/>
                <w:sz w:val="22"/>
                <w:szCs w:val="22"/>
                <w:lang w:val="ro-RO" w:eastAsia="ro-RO"/>
              </w:rPr>
            </w:pPr>
            <w:r>
              <w:rPr>
                <w:rFonts w:ascii="Times New Roman" w:eastAsia="Calibri" w:hAnsi="Times New Roman"/>
                <w:color w:val="auto"/>
                <w:sz w:val="22"/>
                <w:szCs w:val="22"/>
                <w:lang w:eastAsia="ro-RO"/>
              </w:rPr>
              <w:t xml:space="preserve">        </w:t>
            </w:r>
            <w:proofErr w:type="spellStart"/>
            <w:r w:rsidR="007D719D" w:rsidRPr="003E027F">
              <w:rPr>
                <w:rFonts w:ascii="Times New Roman" w:eastAsia="Calibri" w:hAnsi="Times New Roman"/>
                <w:color w:val="auto"/>
                <w:sz w:val="22"/>
                <w:szCs w:val="22"/>
                <w:lang w:eastAsia="ro-RO"/>
              </w:rPr>
              <w:t>Presedinte</w:t>
            </w:r>
            <w:proofErr w:type="spellEnd"/>
            <w:r w:rsidR="007D719D" w:rsidRPr="003E027F">
              <w:rPr>
                <w:rFonts w:ascii="Times New Roman" w:eastAsia="Calibri" w:hAnsi="Times New Roman"/>
                <w:color w:val="auto"/>
                <w:sz w:val="22"/>
                <w:szCs w:val="22"/>
                <w:lang w:eastAsia="ro-RO"/>
              </w:rPr>
              <w:t xml:space="preserve"> </w:t>
            </w:r>
            <w:r>
              <w:rPr>
                <w:rFonts w:ascii="Times New Roman" w:eastAsia="Calibri" w:hAnsi="Times New Roman"/>
                <w:color w:val="auto"/>
                <w:sz w:val="22"/>
                <w:szCs w:val="22"/>
                <w:lang w:eastAsia="ro-RO"/>
              </w:rPr>
              <w:t xml:space="preserve">   </w:t>
            </w:r>
          </w:p>
          <w:p w14:paraId="458DDFFC" w14:textId="77777777" w:rsidR="007D719D" w:rsidRPr="003E027F" w:rsidRDefault="007D719D" w:rsidP="00861E4D">
            <w:pPr>
              <w:spacing w:before="0"/>
              <w:ind w:left="0"/>
              <w:rPr>
                <w:rFonts w:ascii="Times New Roman" w:eastAsia="Calibri" w:hAnsi="Times New Roman"/>
                <w:color w:val="auto"/>
                <w:sz w:val="22"/>
                <w:szCs w:val="22"/>
                <w:lang w:val="ro-RO" w:eastAsia="ro-RO"/>
              </w:rPr>
            </w:pPr>
          </w:p>
          <w:p w14:paraId="6ED6A4CE" w14:textId="77777777" w:rsidR="007D719D" w:rsidRDefault="007D719D" w:rsidP="00861E4D">
            <w:pPr>
              <w:spacing w:before="0"/>
              <w:ind w:left="0"/>
              <w:rPr>
                <w:rFonts w:ascii="Times New Roman" w:eastAsia="Calibri" w:hAnsi="Times New Roman"/>
                <w:color w:val="auto"/>
                <w:sz w:val="22"/>
                <w:szCs w:val="22"/>
                <w:lang w:val="ro-RO" w:eastAsia="ro-RO"/>
              </w:rPr>
            </w:pPr>
          </w:p>
          <w:p w14:paraId="3B7D6002" w14:textId="77777777" w:rsidR="007D719D" w:rsidRPr="003E027F" w:rsidRDefault="007D719D" w:rsidP="00861E4D">
            <w:pPr>
              <w:spacing w:before="0"/>
              <w:ind w:left="0"/>
              <w:rPr>
                <w:rFonts w:ascii="Times New Roman" w:eastAsia="Calibri" w:hAnsi="Times New Roman"/>
                <w:bCs/>
                <w:color w:val="auto"/>
                <w:sz w:val="22"/>
                <w:szCs w:val="22"/>
              </w:rPr>
            </w:pPr>
          </w:p>
          <w:p w14:paraId="53D8F93A" w14:textId="77777777" w:rsidR="007D719D" w:rsidRPr="003E027F" w:rsidRDefault="007D719D" w:rsidP="00861E4D">
            <w:pPr>
              <w:spacing w:before="0"/>
              <w:ind w:left="0"/>
              <w:rPr>
                <w:rFonts w:ascii="Times New Roman" w:eastAsia="Calibri" w:hAnsi="Times New Roman"/>
                <w:bCs/>
                <w:color w:val="auto"/>
                <w:sz w:val="22"/>
                <w:szCs w:val="22"/>
                <w:lang w:val="es-ES"/>
              </w:rPr>
            </w:pPr>
            <w:r w:rsidRPr="003E027F">
              <w:rPr>
                <w:rFonts w:ascii="Times New Roman" w:eastAsia="Calibri" w:hAnsi="Times New Roman"/>
                <w:bCs/>
                <w:color w:val="auto"/>
                <w:sz w:val="22"/>
                <w:szCs w:val="22"/>
                <w:lang w:val="es-ES"/>
              </w:rPr>
              <w:t xml:space="preserve">           </w:t>
            </w:r>
          </w:p>
        </w:tc>
      </w:tr>
    </w:tbl>
    <w:p w14:paraId="734D212E" w14:textId="77777777" w:rsidR="007D719D" w:rsidRPr="003E027F" w:rsidRDefault="007D719D" w:rsidP="007D719D">
      <w:pPr>
        <w:spacing w:before="0"/>
        <w:ind w:left="0"/>
        <w:rPr>
          <w:rFonts w:ascii="Times New Roman" w:hAnsi="Times New Roman"/>
          <w:color w:val="000000"/>
          <w:sz w:val="22"/>
          <w:szCs w:val="22"/>
        </w:rPr>
      </w:pPr>
    </w:p>
    <w:p w14:paraId="7386BFEC" w14:textId="77777777" w:rsidR="00985BA2" w:rsidRDefault="00A972C4"/>
    <w:sectPr w:rsidR="00985BA2" w:rsidSect="00AC1E58">
      <w:headerReference w:type="default" r:id="rId7"/>
      <w:footerReference w:type="even" r:id="rId8"/>
      <w:footerReference w:type="default" r:id="rId9"/>
      <w:pgSz w:w="11900" w:h="16840"/>
      <w:pgMar w:top="1440" w:right="1440" w:bottom="1440" w:left="1440" w:header="426" w:footer="6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4B36" w14:textId="77777777" w:rsidR="00A972C4" w:rsidRDefault="00A972C4">
      <w:pPr>
        <w:spacing w:before="0"/>
      </w:pPr>
      <w:r>
        <w:separator/>
      </w:r>
    </w:p>
  </w:endnote>
  <w:endnote w:type="continuationSeparator" w:id="0">
    <w:p w14:paraId="447AB771" w14:textId="77777777" w:rsidR="00A972C4" w:rsidRDefault="00A972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DE96" w14:textId="77777777" w:rsidR="00EB1E0B" w:rsidRDefault="007D719D" w:rsidP="00DB1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2E20E" w14:textId="77777777" w:rsidR="00EB1E0B" w:rsidRDefault="00A972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D60A" w14:textId="77777777" w:rsidR="00535CE5" w:rsidRPr="009E2DE9" w:rsidRDefault="007D719D" w:rsidP="00535CE5">
    <w:pPr>
      <w:widowControl w:val="0"/>
      <w:tabs>
        <w:tab w:val="left" w:pos="6240"/>
      </w:tabs>
      <w:autoSpaceDE w:val="0"/>
      <w:autoSpaceDN w:val="0"/>
      <w:adjustRightInd w:val="0"/>
      <w:spacing w:before="0" w:line="288" w:lineRule="auto"/>
      <w:ind w:left="0"/>
      <w:jc w:val="center"/>
      <w:textAlignment w:val="center"/>
      <w:rPr>
        <w:rFonts w:ascii="Calibri" w:eastAsia="MS Mincho" w:hAnsi="Calibri" w:cs="Calibri"/>
        <w:color w:val="000000"/>
        <w:sz w:val="18"/>
        <w:szCs w:val="18"/>
        <w:lang w:val="ro-RO"/>
      </w:rPr>
    </w:pPr>
    <w:r w:rsidRPr="009E2DE9">
      <w:rPr>
        <w:rFonts w:ascii="Calibri" w:hAnsi="Calibri" w:cs="Book Antiqua"/>
        <w:bCs/>
        <w:color w:val="000000"/>
        <w:sz w:val="18"/>
        <w:szCs w:val="18"/>
        <w:lang w:val="ro-RO"/>
      </w:rPr>
      <w:t>Oras Voluntari, Soseaua Bucuresti Nord nr. 10, Cladirea Global City Business Park, Corpul O11, etajele 9 si 10, judet Ilfov</w:t>
    </w:r>
  </w:p>
  <w:p w14:paraId="05A80591" w14:textId="77777777" w:rsidR="00535CE5" w:rsidRPr="00535CE5" w:rsidRDefault="007D719D" w:rsidP="00535CE5">
    <w:pPr>
      <w:tabs>
        <w:tab w:val="center" w:pos="4680"/>
        <w:tab w:val="right" w:pos="9360"/>
      </w:tabs>
      <w:spacing w:before="0"/>
      <w:ind w:left="0"/>
      <w:jc w:val="center"/>
      <w:rPr>
        <w:rFonts w:ascii="Calibri" w:hAnsi="Calibri" w:cs="Calibri"/>
        <w:color w:val="0000FF"/>
        <w:sz w:val="16"/>
        <w:szCs w:val="16"/>
        <w:u w:val="single"/>
        <w:lang w:val="ro-RO"/>
      </w:rPr>
    </w:pPr>
    <w:r w:rsidRPr="00535CE5">
      <w:rPr>
        <w:rFonts w:ascii="Calibri" w:hAnsi="Calibri" w:cs="Calibri"/>
        <w:color w:val="auto"/>
        <w:sz w:val="16"/>
        <w:szCs w:val="16"/>
        <w:lang w:val="ro-RO"/>
      </w:rPr>
      <w:t xml:space="preserve">Tel: +40 21 206 20 01, Fax +40 21 319 99 39/ </w:t>
    </w:r>
    <w:hyperlink r:id="rId1" w:history="1">
      <w:r w:rsidRPr="00535CE5">
        <w:rPr>
          <w:rFonts w:ascii="Calibri" w:hAnsi="Calibri" w:cs="Calibri"/>
          <w:color w:val="0000FF"/>
          <w:sz w:val="16"/>
          <w:szCs w:val="16"/>
          <w:u w:val="single"/>
          <w:lang w:val="ro-RO"/>
        </w:rPr>
        <w:t>www.altex.ro</w:t>
      </w:r>
    </w:hyperlink>
  </w:p>
  <w:p w14:paraId="19EA4D8A" w14:textId="65302016" w:rsidR="00535CE5" w:rsidRPr="00535CE5" w:rsidRDefault="007D719D" w:rsidP="00535CE5">
    <w:pPr>
      <w:framePr w:wrap="around" w:vAnchor="text" w:hAnchor="page" w:x="5236" w:y="1"/>
      <w:tabs>
        <w:tab w:val="center" w:pos="4320"/>
        <w:tab w:val="right" w:pos="8640"/>
      </w:tabs>
      <w:rPr>
        <w:rFonts w:ascii="Calibri" w:hAnsi="Calibri" w:cs="Arial"/>
        <w:sz w:val="16"/>
        <w:szCs w:val="16"/>
      </w:rPr>
    </w:pPr>
    <w:r w:rsidRPr="00535CE5">
      <w:rPr>
        <w:rFonts w:ascii="Calibri" w:hAnsi="Calibri" w:cs="Arial"/>
        <w:sz w:val="16"/>
        <w:szCs w:val="16"/>
      </w:rPr>
      <w:t xml:space="preserve">Page </w:t>
    </w:r>
    <w:r w:rsidRPr="00535CE5">
      <w:rPr>
        <w:rFonts w:ascii="Calibri" w:hAnsi="Calibri" w:cs="Arial"/>
        <w:sz w:val="16"/>
        <w:szCs w:val="16"/>
      </w:rPr>
      <w:fldChar w:fldCharType="begin"/>
    </w:r>
    <w:r w:rsidRPr="00535CE5">
      <w:rPr>
        <w:rFonts w:ascii="Calibri" w:hAnsi="Calibri" w:cs="Arial"/>
        <w:sz w:val="16"/>
        <w:szCs w:val="16"/>
      </w:rPr>
      <w:instrText xml:space="preserve">PAGE  </w:instrText>
    </w:r>
    <w:r w:rsidRPr="00535CE5">
      <w:rPr>
        <w:rFonts w:ascii="Calibri" w:hAnsi="Calibri" w:cs="Arial"/>
        <w:sz w:val="16"/>
        <w:szCs w:val="16"/>
      </w:rPr>
      <w:fldChar w:fldCharType="separate"/>
    </w:r>
    <w:r w:rsidR="00D044C1">
      <w:rPr>
        <w:rFonts w:ascii="Calibri" w:hAnsi="Calibri" w:cs="Arial"/>
        <w:noProof/>
        <w:sz w:val="16"/>
        <w:szCs w:val="16"/>
      </w:rPr>
      <w:t>1</w:t>
    </w:r>
    <w:r w:rsidRPr="00535CE5">
      <w:rPr>
        <w:rFonts w:ascii="Calibri" w:hAnsi="Calibri" w:cs="Arial"/>
        <w:sz w:val="16"/>
        <w:szCs w:val="16"/>
      </w:rPr>
      <w:fldChar w:fldCharType="end"/>
    </w:r>
    <w:r w:rsidRPr="00535CE5">
      <w:rPr>
        <w:rFonts w:ascii="Calibri" w:hAnsi="Calibri" w:cs="Arial"/>
        <w:sz w:val="16"/>
        <w:szCs w:val="16"/>
      </w:rPr>
      <w:t xml:space="preserve"> </w:t>
    </w:r>
  </w:p>
  <w:p w14:paraId="4CAD7402" w14:textId="77777777" w:rsidR="00535CE5" w:rsidRPr="00535CE5" w:rsidRDefault="00A972C4" w:rsidP="00535CE5">
    <w:pPr>
      <w:tabs>
        <w:tab w:val="center" w:pos="4680"/>
        <w:tab w:val="right" w:pos="9360"/>
      </w:tabs>
      <w:spacing w:before="0"/>
      <w:ind w:left="0"/>
      <w:jc w:val="center"/>
      <w:rPr>
        <w:rFonts w:ascii="Calibri" w:hAnsi="Calibri" w:cs="Calibri"/>
        <w:color w:val="0000FF"/>
        <w:sz w:val="16"/>
        <w:szCs w:val="16"/>
        <w:u w:val="single"/>
        <w:lang w:val="ro-RO"/>
      </w:rPr>
    </w:pPr>
  </w:p>
  <w:p w14:paraId="35485881" w14:textId="77777777" w:rsidR="00EB1E0B" w:rsidRPr="00EB1E0B" w:rsidRDefault="00A972C4" w:rsidP="00EB1E0B">
    <w:pPr>
      <w:pStyle w:val="NoParagraphStyle"/>
      <w:jc w:val="center"/>
      <w:rPr>
        <w:color w:val="auto"/>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61B7D" w14:textId="77777777" w:rsidR="00A972C4" w:rsidRDefault="00A972C4">
      <w:pPr>
        <w:spacing w:before="0"/>
      </w:pPr>
      <w:r>
        <w:separator/>
      </w:r>
    </w:p>
  </w:footnote>
  <w:footnote w:type="continuationSeparator" w:id="0">
    <w:p w14:paraId="192A7D96" w14:textId="77777777" w:rsidR="00A972C4" w:rsidRDefault="00A972C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428B" w14:textId="52E0D423" w:rsidR="00535CE5" w:rsidRPr="00535CE5" w:rsidRDefault="007D719D" w:rsidP="00535CE5">
    <w:pPr>
      <w:pStyle w:val="Header"/>
      <w:rPr>
        <w:lang w:val="ro-RO"/>
      </w:rPr>
    </w:pPr>
    <w:r w:rsidRPr="009D6F82">
      <w:rPr>
        <w:noProof/>
        <w:lang w:val="en-US"/>
      </w:rPr>
      <w:drawing>
        <wp:inline distT="0" distB="0" distL="0" distR="0" wp14:anchorId="70FEE056" wp14:editId="61E615D7">
          <wp:extent cx="16611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876" t="56396" r="78598" b="36086"/>
                  <a:stretch>
                    <a:fillRect/>
                  </a:stretch>
                </pic:blipFill>
                <pic:spPr bwMode="auto">
                  <a:xfrm>
                    <a:off x="0" y="0"/>
                    <a:ext cx="1661160" cy="381000"/>
                  </a:xfrm>
                  <a:prstGeom prst="rect">
                    <a:avLst/>
                  </a:prstGeom>
                  <a:noFill/>
                  <a:ln>
                    <a:noFill/>
                  </a:ln>
                </pic:spPr>
              </pic:pic>
            </a:graphicData>
          </a:graphic>
        </wp:inline>
      </w:drawing>
    </w:r>
  </w:p>
  <w:p w14:paraId="4E92BFB6" w14:textId="77777777" w:rsidR="00535CE5" w:rsidRPr="00535CE5" w:rsidRDefault="00A972C4" w:rsidP="00535CE5">
    <w:pPr>
      <w:pStyle w:val="Header"/>
      <w:jc w:val="center"/>
      <w:rPr>
        <w:lang w:val="ro-RO"/>
      </w:rPr>
    </w:pPr>
  </w:p>
  <w:p w14:paraId="6ED194A3" w14:textId="77777777" w:rsidR="00EB1E0B" w:rsidRPr="00EB1E0B" w:rsidRDefault="00A972C4" w:rsidP="00535CE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B94"/>
    <w:multiLevelType w:val="hybridMultilevel"/>
    <w:tmpl w:val="C838C616"/>
    <w:lvl w:ilvl="0" w:tplc="0DB05846">
      <w:start w:val="1"/>
      <w:numFmt w:val="decimal"/>
      <w:lvlText w:val="%1."/>
      <w:lvlJc w:val="left"/>
      <w:pPr>
        <w:ind w:left="927" w:hanging="360"/>
      </w:pPr>
      <w:rPr>
        <w:rFonts w:eastAsia="Calibri"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45F612E"/>
    <w:multiLevelType w:val="multilevel"/>
    <w:tmpl w:val="158CEDA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9D"/>
    <w:rsid w:val="000C4752"/>
    <w:rsid w:val="000E627C"/>
    <w:rsid w:val="001830BA"/>
    <w:rsid w:val="001A7B77"/>
    <w:rsid w:val="001E4E27"/>
    <w:rsid w:val="003772C4"/>
    <w:rsid w:val="003D0565"/>
    <w:rsid w:val="003F611E"/>
    <w:rsid w:val="004751BE"/>
    <w:rsid w:val="005D74F8"/>
    <w:rsid w:val="007B5611"/>
    <w:rsid w:val="007D719D"/>
    <w:rsid w:val="00813175"/>
    <w:rsid w:val="00825E93"/>
    <w:rsid w:val="00826871"/>
    <w:rsid w:val="008910A5"/>
    <w:rsid w:val="00A972C4"/>
    <w:rsid w:val="00CF4835"/>
    <w:rsid w:val="00D044C1"/>
    <w:rsid w:val="00F1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32D6"/>
  <w15:chartTrackingRefBased/>
  <w15:docId w15:val="{0178A2EA-E42E-48D4-BF51-E2A69F0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9D"/>
    <w:pPr>
      <w:spacing w:before="120" w:after="0" w:line="240" w:lineRule="auto"/>
      <w:ind w:left="567"/>
      <w:jc w:val="both"/>
    </w:pPr>
    <w:rPr>
      <w:rFonts w:ascii="Arial" w:eastAsia="Times New Roman" w:hAnsi="Arial" w:cs="Times New Roman"/>
      <w:color w:val="404040"/>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19D"/>
    <w:pPr>
      <w:tabs>
        <w:tab w:val="center" w:pos="4320"/>
        <w:tab w:val="right" w:pos="8640"/>
      </w:tabs>
    </w:pPr>
  </w:style>
  <w:style w:type="character" w:customStyle="1" w:styleId="HeaderChar">
    <w:name w:val="Header Char"/>
    <w:basedOn w:val="DefaultParagraphFont"/>
    <w:link w:val="Header"/>
    <w:uiPriority w:val="99"/>
    <w:rsid w:val="007D719D"/>
    <w:rPr>
      <w:rFonts w:ascii="Arial" w:eastAsia="Times New Roman" w:hAnsi="Arial" w:cs="Times New Roman"/>
      <w:color w:val="404040"/>
      <w:sz w:val="20"/>
      <w:szCs w:val="24"/>
      <w:lang w:val="en-GB"/>
    </w:rPr>
  </w:style>
  <w:style w:type="paragraph" w:styleId="Footer">
    <w:name w:val="footer"/>
    <w:basedOn w:val="Normal"/>
    <w:link w:val="FooterChar"/>
    <w:uiPriority w:val="99"/>
    <w:unhideWhenUsed/>
    <w:rsid w:val="007D719D"/>
    <w:pPr>
      <w:tabs>
        <w:tab w:val="center" w:pos="4320"/>
        <w:tab w:val="right" w:pos="8640"/>
      </w:tabs>
    </w:pPr>
  </w:style>
  <w:style w:type="character" w:customStyle="1" w:styleId="FooterChar">
    <w:name w:val="Footer Char"/>
    <w:basedOn w:val="DefaultParagraphFont"/>
    <w:link w:val="Footer"/>
    <w:uiPriority w:val="99"/>
    <w:rsid w:val="007D719D"/>
    <w:rPr>
      <w:rFonts w:ascii="Arial" w:eastAsia="Times New Roman" w:hAnsi="Arial" w:cs="Times New Roman"/>
      <w:color w:val="404040"/>
      <w:sz w:val="20"/>
      <w:szCs w:val="24"/>
      <w:lang w:val="en-GB"/>
    </w:rPr>
  </w:style>
  <w:style w:type="paragraph" w:customStyle="1" w:styleId="NoParagraphStyle">
    <w:name w:val="[No Paragraph Style]"/>
    <w:rsid w:val="007D719D"/>
    <w:pPr>
      <w:widowControl w:val="0"/>
      <w:autoSpaceDE w:val="0"/>
      <w:autoSpaceDN w:val="0"/>
      <w:adjustRightInd w:val="0"/>
      <w:spacing w:after="0" w:line="288" w:lineRule="auto"/>
      <w:textAlignment w:val="center"/>
    </w:pPr>
    <w:rPr>
      <w:rFonts w:ascii="TimesNewRomanPSMT" w:eastAsia="MS Mincho" w:hAnsi="TimesNewRomanPSMT" w:cs="TimesNewRomanPSMT"/>
      <w:color w:val="000000"/>
      <w:sz w:val="24"/>
      <w:szCs w:val="24"/>
      <w:lang w:val="en-GB"/>
    </w:rPr>
  </w:style>
  <w:style w:type="character" w:styleId="PageNumber">
    <w:name w:val="page number"/>
    <w:uiPriority w:val="99"/>
    <w:semiHidden/>
    <w:unhideWhenUsed/>
    <w:rsid w:val="007D719D"/>
  </w:style>
  <w:style w:type="paragraph" w:styleId="BodyTextIndent">
    <w:name w:val="Body Text Indent"/>
    <w:basedOn w:val="Normal"/>
    <w:link w:val="BodyTextIndentChar"/>
    <w:unhideWhenUsed/>
    <w:rsid w:val="007D719D"/>
    <w:pPr>
      <w:spacing w:after="120"/>
      <w:ind w:left="360"/>
    </w:pPr>
  </w:style>
  <w:style w:type="character" w:customStyle="1" w:styleId="BodyTextIndentChar">
    <w:name w:val="Body Text Indent Char"/>
    <w:basedOn w:val="DefaultParagraphFont"/>
    <w:link w:val="BodyTextIndent"/>
    <w:rsid w:val="007D719D"/>
    <w:rPr>
      <w:rFonts w:ascii="Arial" w:eastAsia="Times New Roman" w:hAnsi="Arial" w:cs="Times New Roman"/>
      <w:color w:val="40404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tex.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Andreea</dc:creator>
  <cp:keywords/>
  <dc:description/>
  <cp:lastModifiedBy>Loredana Ciubotaru</cp:lastModifiedBy>
  <cp:revision>3</cp:revision>
  <dcterms:created xsi:type="dcterms:W3CDTF">2020-10-27T10:13:00Z</dcterms:created>
  <dcterms:modified xsi:type="dcterms:W3CDTF">2020-12-17T09:46:00Z</dcterms:modified>
</cp:coreProperties>
</file>